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72" w:rsidRDefault="00CB3672" w:rsidP="0071030A">
      <w:pPr>
        <w:rPr>
          <w:b/>
          <w:sz w:val="24"/>
          <w:szCs w:val="24"/>
        </w:rPr>
      </w:pPr>
      <w:r>
        <w:rPr>
          <w:b/>
          <w:noProof/>
          <w:sz w:val="24"/>
          <w:szCs w:val="24"/>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-457200</wp:posOffset>
            </wp:positionV>
            <wp:extent cx="3390900" cy="715010"/>
            <wp:effectExtent l="25400" t="0" r="0" b="0"/>
            <wp:wrapTight wrapText="bothSides">
              <wp:wrapPolygon edited="0">
                <wp:start x="-162" y="0"/>
                <wp:lineTo x="-162" y="20718"/>
                <wp:lineTo x="21519" y="20718"/>
                <wp:lineTo x="21519" y="0"/>
                <wp:lineTo x="-162" y="0"/>
              </wp:wrapPolygon>
            </wp:wrapTight>
            <wp:docPr id="2" name="Picture 2" descr="TC logo horz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horz tagline"/>
                    <pic:cNvPicPr>
                      <a:picLocks noChangeAspect="1" noChangeArrowheads="1"/>
                    </pic:cNvPicPr>
                  </pic:nvPicPr>
                  <pic:blipFill>
                    <a:blip r:embed="rId5"/>
                    <a:srcRect/>
                    <a:stretch>
                      <a:fillRect/>
                    </a:stretch>
                  </pic:blipFill>
                  <pic:spPr bwMode="auto">
                    <a:xfrm>
                      <a:off x="0" y="0"/>
                      <a:ext cx="3390900" cy="715010"/>
                    </a:xfrm>
                    <a:prstGeom prst="rect">
                      <a:avLst/>
                    </a:prstGeom>
                    <a:noFill/>
                    <a:ln w="9525">
                      <a:noFill/>
                      <a:miter lim="800000"/>
                      <a:headEnd/>
                      <a:tailEnd/>
                    </a:ln>
                  </pic:spPr>
                </pic:pic>
              </a:graphicData>
            </a:graphic>
          </wp:anchor>
        </w:drawing>
      </w:r>
      <w:r w:rsidR="005801C0" w:rsidRPr="00822AAE">
        <w:rPr>
          <w:b/>
          <w:sz w:val="24"/>
          <w:szCs w:val="24"/>
        </w:rPr>
        <w:tab/>
      </w:r>
    </w:p>
    <w:p w:rsidR="00CB3672" w:rsidRDefault="00CB3672" w:rsidP="0071030A">
      <w:pPr>
        <w:rPr>
          <w:b/>
          <w:sz w:val="24"/>
          <w:szCs w:val="24"/>
        </w:rPr>
      </w:pPr>
    </w:p>
    <w:p w:rsidR="00842184" w:rsidRPr="00CB3672" w:rsidRDefault="00924C7E" w:rsidP="00CB3672">
      <w:pPr>
        <w:ind w:left="720"/>
        <w:rPr>
          <w:b/>
          <w:sz w:val="24"/>
          <w:szCs w:val="24"/>
          <w:u w:val="single"/>
        </w:rPr>
      </w:pPr>
      <w:r w:rsidRPr="00822AAE">
        <w:rPr>
          <w:b/>
          <w:sz w:val="24"/>
          <w:szCs w:val="24"/>
          <w:u w:val="single"/>
        </w:rPr>
        <w:t xml:space="preserve">Procedure for Evaluation of </w:t>
      </w:r>
      <w:r w:rsidR="005E228F">
        <w:rPr>
          <w:b/>
          <w:sz w:val="24"/>
          <w:szCs w:val="24"/>
          <w:u w:val="single"/>
        </w:rPr>
        <w:t>Adjunct</w:t>
      </w:r>
      <w:r w:rsidRPr="00822AAE">
        <w:rPr>
          <w:b/>
          <w:sz w:val="24"/>
          <w:szCs w:val="24"/>
          <w:u w:val="single"/>
        </w:rPr>
        <w:t xml:space="preserve"> </w:t>
      </w:r>
      <w:r w:rsidR="00AA7F7E">
        <w:rPr>
          <w:b/>
          <w:sz w:val="24"/>
          <w:szCs w:val="24"/>
          <w:u w:val="single"/>
        </w:rPr>
        <w:t>Faculty</w:t>
      </w:r>
      <w:r w:rsidR="00CB3672">
        <w:rPr>
          <w:b/>
          <w:sz w:val="24"/>
          <w:szCs w:val="24"/>
          <w:u w:val="single"/>
        </w:rPr>
        <w:br/>
      </w:r>
      <w:r w:rsidR="007E6C42" w:rsidRPr="007E6C42">
        <w:rPr>
          <w:rFonts w:eastAsiaTheme="minorHAnsi" w:cs="Times New Roman"/>
          <w:sz w:val="24"/>
        </w:rPr>
        <w:t xml:space="preserve">Adjunct </w:t>
      </w:r>
      <w:r w:rsidR="00AA7F7E">
        <w:rPr>
          <w:rFonts w:eastAsiaTheme="minorHAnsi" w:cs="Times New Roman"/>
          <w:sz w:val="24"/>
        </w:rPr>
        <w:t>Faculty members</w:t>
      </w:r>
      <w:r w:rsidR="007E6C42" w:rsidRPr="007E6C42">
        <w:rPr>
          <w:rFonts w:eastAsiaTheme="minorHAnsi" w:cs="Times New Roman"/>
          <w:sz w:val="24"/>
        </w:rPr>
        <w:t xml:space="preserve"> shall be evaluated for a minimum of one class section per discipline for the first two semesters of teaching. From the third semester onward, if any </w:t>
      </w:r>
      <w:r w:rsidR="007E6C42" w:rsidRPr="007E6C42">
        <w:rPr>
          <w:rFonts w:eastAsiaTheme="minorHAnsi" w:cs="Times New Roman"/>
          <w:i/>
          <w:iCs/>
          <w:sz w:val="24"/>
        </w:rPr>
        <w:t xml:space="preserve">new </w:t>
      </w:r>
      <w:r w:rsidR="007E6C42" w:rsidRPr="007E6C42">
        <w:rPr>
          <w:rFonts w:eastAsiaTheme="minorHAnsi" w:cs="Times New Roman"/>
          <w:sz w:val="24"/>
        </w:rPr>
        <w:t>disciplines are taught, the</w:t>
      </w:r>
      <w:r w:rsidR="00AA7F7E">
        <w:rPr>
          <w:rFonts w:eastAsiaTheme="minorHAnsi" w:cs="Times New Roman"/>
          <w:sz w:val="24"/>
        </w:rPr>
        <w:t xml:space="preserve"> A</w:t>
      </w:r>
      <w:r w:rsidR="007E6C42" w:rsidRPr="007E6C42">
        <w:rPr>
          <w:rFonts w:eastAsiaTheme="minorHAnsi" w:cs="Times New Roman"/>
          <w:sz w:val="24"/>
        </w:rPr>
        <w:t xml:space="preserve">djunct </w:t>
      </w:r>
      <w:r w:rsidR="00AA7F7E">
        <w:rPr>
          <w:rFonts w:eastAsiaTheme="minorHAnsi" w:cs="Times New Roman"/>
          <w:sz w:val="24"/>
        </w:rPr>
        <w:t>Faculty member</w:t>
      </w:r>
      <w:r w:rsidR="007E6C42" w:rsidRPr="007E6C42">
        <w:rPr>
          <w:rFonts w:eastAsiaTheme="minorHAnsi" w:cs="Times New Roman"/>
          <w:sz w:val="24"/>
        </w:rPr>
        <w:t xml:space="preserve"> shall be evaluated a minimum of one class section per discipline. Afte</w:t>
      </w:r>
      <w:r w:rsidR="00AA7F7E">
        <w:rPr>
          <w:rFonts w:eastAsiaTheme="minorHAnsi" w:cs="Times New Roman"/>
          <w:sz w:val="24"/>
        </w:rPr>
        <w:t>r the first two semesters, the A</w:t>
      </w:r>
      <w:r w:rsidR="007E6C42" w:rsidRPr="007E6C42">
        <w:rPr>
          <w:rFonts w:eastAsiaTheme="minorHAnsi" w:cs="Times New Roman"/>
          <w:sz w:val="24"/>
        </w:rPr>
        <w:t xml:space="preserve">djunct </w:t>
      </w:r>
      <w:r w:rsidR="00AA7F7E">
        <w:rPr>
          <w:rFonts w:eastAsiaTheme="minorHAnsi" w:cs="Times New Roman"/>
          <w:sz w:val="24"/>
        </w:rPr>
        <w:t>Faculty</w:t>
      </w:r>
      <w:r w:rsidR="007E6C42" w:rsidRPr="007E6C42">
        <w:rPr>
          <w:rFonts w:eastAsiaTheme="minorHAnsi" w:cs="Times New Roman"/>
          <w:sz w:val="24"/>
        </w:rPr>
        <w:t xml:space="preserve"> </w:t>
      </w:r>
      <w:r w:rsidR="00AA7F7E">
        <w:rPr>
          <w:rFonts w:eastAsiaTheme="minorHAnsi" w:cs="Times New Roman"/>
          <w:sz w:val="24"/>
        </w:rPr>
        <w:t xml:space="preserve">member </w:t>
      </w:r>
      <w:r w:rsidR="007E6C42" w:rsidRPr="007E6C42">
        <w:rPr>
          <w:rFonts w:eastAsiaTheme="minorHAnsi" w:cs="Times New Roman"/>
          <w:sz w:val="24"/>
        </w:rPr>
        <w:t xml:space="preserve">shall be evaluated a minimum of once every third calendar year of teaching. </w:t>
      </w:r>
    </w:p>
    <w:p w:rsidR="007E6C42" w:rsidRPr="00CB3672" w:rsidRDefault="00842184" w:rsidP="00842184">
      <w:pPr>
        <w:ind w:left="720"/>
        <w:rPr>
          <w:sz w:val="24"/>
        </w:rPr>
      </w:pPr>
      <w:r w:rsidRPr="00CB3672">
        <w:rPr>
          <w:sz w:val="24"/>
        </w:rPr>
        <w:t>Adjunct Counselors shall be evaluated for a minimum of one counseling session for the first two semesters of counseling. From the third semester onward, if working in a new or different program, the Adjunct Counselor shall be evaluated a minimum of one counseling session in the new or different program. After the first two semesters, the Adjun</w:t>
      </w:r>
      <w:r w:rsidR="00013680" w:rsidRPr="00CB3672">
        <w:rPr>
          <w:sz w:val="24"/>
        </w:rPr>
        <w:t>ct Counselor shall be evaluated</w:t>
      </w:r>
      <w:r w:rsidRPr="00CB3672">
        <w:rPr>
          <w:sz w:val="24"/>
        </w:rPr>
        <w:t xml:space="preserve"> a minimum of once every third calendar year for the duration of employment.</w:t>
      </w:r>
    </w:p>
    <w:p w:rsidR="00350497" w:rsidRDefault="00817644" w:rsidP="00350497">
      <w:pPr>
        <w:ind w:left="720"/>
        <w:rPr>
          <w:sz w:val="24"/>
        </w:rPr>
      </w:pPr>
      <w:r w:rsidRPr="00CB3672">
        <w:rPr>
          <w:sz w:val="24"/>
        </w:rPr>
        <w:t xml:space="preserve">The evaluation process document will be prepared and distributed to the </w:t>
      </w:r>
      <w:r w:rsidR="00375BBD" w:rsidRPr="00CB3672">
        <w:rPr>
          <w:sz w:val="24"/>
        </w:rPr>
        <w:t>Adjunct</w:t>
      </w:r>
      <w:r w:rsidRPr="00CB3672">
        <w:rPr>
          <w:sz w:val="24"/>
        </w:rPr>
        <w:t xml:space="preserve"> </w:t>
      </w:r>
      <w:r w:rsidR="00AA7F7E" w:rsidRPr="00CB3672">
        <w:rPr>
          <w:sz w:val="24"/>
        </w:rPr>
        <w:t>Faculty member</w:t>
      </w:r>
      <w:r w:rsidRPr="00CB3672">
        <w:rPr>
          <w:sz w:val="24"/>
        </w:rPr>
        <w:t>, Division Chair, Supervising Administrator and Supervising Assistant by the Human Resources Department (HRD) during the fall</w:t>
      </w:r>
      <w:r w:rsidR="00375BBD" w:rsidRPr="00CB3672">
        <w:rPr>
          <w:sz w:val="24"/>
        </w:rPr>
        <w:t xml:space="preserve"> or spring</w:t>
      </w:r>
      <w:r w:rsidRPr="00CB3672">
        <w:rPr>
          <w:sz w:val="24"/>
        </w:rPr>
        <w:t xml:space="preserve"> in-service. </w:t>
      </w:r>
      <w:r w:rsidR="00E12F8C" w:rsidRPr="00CB3672">
        <w:rPr>
          <w:sz w:val="24"/>
        </w:rPr>
        <w:t>All evaluation forms are located in the Human Resources Department and on the HRD website.</w:t>
      </w:r>
    </w:p>
    <w:p w:rsidR="00A25291" w:rsidRDefault="00473301" w:rsidP="00350497">
      <w:pPr>
        <w:ind w:left="720"/>
        <w:rPr>
          <w:sz w:val="24"/>
        </w:rPr>
      </w:pPr>
      <w:r>
        <w:rPr>
          <w:sz w:val="24"/>
        </w:rPr>
        <w:t>The evaluation</w:t>
      </w:r>
      <w:r w:rsidR="00A25291">
        <w:rPr>
          <w:sz w:val="24"/>
        </w:rPr>
        <w:t xml:space="preserve"> shall include:</w:t>
      </w:r>
    </w:p>
    <w:p w:rsidR="00A25291" w:rsidRDefault="00A25291" w:rsidP="00A25291">
      <w:pPr>
        <w:pStyle w:val="ListParagraph"/>
        <w:numPr>
          <w:ilvl w:val="0"/>
          <w:numId w:val="14"/>
        </w:numPr>
        <w:rPr>
          <w:sz w:val="24"/>
        </w:rPr>
      </w:pPr>
      <w:r w:rsidRPr="00A25291">
        <w:rPr>
          <w:sz w:val="24"/>
        </w:rPr>
        <w:t>Curriculum Packet (if applicable)</w:t>
      </w:r>
    </w:p>
    <w:p w:rsidR="009B28A7" w:rsidRPr="00CB3672" w:rsidRDefault="00375BBD" w:rsidP="00A25291">
      <w:pPr>
        <w:pStyle w:val="ListParagraph"/>
        <w:numPr>
          <w:ilvl w:val="0"/>
          <w:numId w:val="14"/>
        </w:numPr>
        <w:rPr>
          <w:sz w:val="24"/>
        </w:rPr>
      </w:pPr>
      <w:r>
        <w:rPr>
          <w:sz w:val="24"/>
        </w:rPr>
        <w:t>Division Chair (or designee)</w:t>
      </w:r>
      <w:r w:rsidR="00A25291">
        <w:rPr>
          <w:sz w:val="24"/>
        </w:rPr>
        <w:t xml:space="preserve"> and </w:t>
      </w:r>
      <w:r w:rsidR="00A25291" w:rsidRPr="00CB3672">
        <w:rPr>
          <w:sz w:val="24"/>
        </w:rPr>
        <w:t>Supervising Administrator</w:t>
      </w:r>
      <w:r w:rsidR="00C541BB" w:rsidRPr="00CB3672">
        <w:rPr>
          <w:sz w:val="24"/>
        </w:rPr>
        <w:t xml:space="preserve"> (or designee)</w:t>
      </w:r>
      <w:r w:rsidR="00A25291" w:rsidRPr="00CB3672">
        <w:rPr>
          <w:sz w:val="24"/>
        </w:rPr>
        <w:t xml:space="preserve"> observations</w:t>
      </w:r>
    </w:p>
    <w:p w:rsidR="00A25291" w:rsidRPr="00CB3672" w:rsidRDefault="00DD3C83" w:rsidP="00A25291">
      <w:pPr>
        <w:pStyle w:val="ListParagraph"/>
        <w:numPr>
          <w:ilvl w:val="0"/>
          <w:numId w:val="14"/>
        </w:numPr>
        <w:rPr>
          <w:sz w:val="24"/>
        </w:rPr>
      </w:pPr>
      <w:r w:rsidRPr="00CB3672">
        <w:rPr>
          <w:sz w:val="24"/>
        </w:rPr>
        <w:t>Director of Distance Learning o</w:t>
      </w:r>
      <w:r w:rsidR="009B28A7" w:rsidRPr="00CB3672">
        <w:rPr>
          <w:sz w:val="24"/>
        </w:rPr>
        <w:t>bservation (if applicable)</w:t>
      </w:r>
    </w:p>
    <w:p w:rsidR="00A25291" w:rsidRPr="00CB3672" w:rsidRDefault="00A25291" w:rsidP="00A25291">
      <w:pPr>
        <w:pStyle w:val="ListParagraph"/>
        <w:numPr>
          <w:ilvl w:val="0"/>
          <w:numId w:val="14"/>
        </w:numPr>
        <w:rPr>
          <w:sz w:val="24"/>
        </w:rPr>
      </w:pPr>
      <w:r w:rsidRPr="00CB3672">
        <w:rPr>
          <w:sz w:val="24"/>
        </w:rPr>
        <w:t>Student evaluations (if applicable)</w:t>
      </w:r>
    </w:p>
    <w:p w:rsidR="00A25291" w:rsidRPr="00CB3672" w:rsidRDefault="00375BBD" w:rsidP="00A25291">
      <w:pPr>
        <w:pStyle w:val="ListParagraph"/>
        <w:numPr>
          <w:ilvl w:val="0"/>
          <w:numId w:val="14"/>
        </w:numPr>
        <w:rPr>
          <w:sz w:val="24"/>
        </w:rPr>
      </w:pPr>
      <w:r w:rsidRPr="00CB3672">
        <w:rPr>
          <w:sz w:val="24"/>
        </w:rPr>
        <w:t xml:space="preserve">Division Chair (or designee) </w:t>
      </w:r>
      <w:r w:rsidR="00A25291" w:rsidRPr="00CB3672">
        <w:rPr>
          <w:sz w:val="24"/>
        </w:rPr>
        <w:t>evaluation</w:t>
      </w:r>
      <w:r w:rsidR="00690638" w:rsidRPr="00CB3672">
        <w:rPr>
          <w:sz w:val="24"/>
        </w:rPr>
        <w:t xml:space="preserve"> and Division Chair recommendation</w:t>
      </w:r>
    </w:p>
    <w:p w:rsidR="00A25291" w:rsidRPr="00CB3672" w:rsidRDefault="00A25291" w:rsidP="00A25291">
      <w:pPr>
        <w:pStyle w:val="ListParagraph"/>
        <w:numPr>
          <w:ilvl w:val="0"/>
          <w:numId w:val="14"/>
        </w:numPr>
        <w:rPr>
          <w:sz w:val="24"/>
        </w:rPr>
      </w:pPr>
      <w:r w:rsidRPr="00CB3672">
        <w:rPr>
          <w:sz w:val="24"/>
        </w:rPr>
        <w:t>Supervising Administrator</w:t>
      </w:r>
      <w:r w:rsidR="00C541BB" w:rsidRPr="00CB3672">
        <w:rPr>
          <w:sz w:val="24"/>
        </w:rPr>
        <w:t xml:space="preserve"> (or designee)</w:t>
      </w:r>
      <w:r w:rsidRPr="00CB3672">
        <w:rPr>
          <w:sz w:val="24"/>
        </w:rPr>
        <w:t xml:space="preserve"> evaluation</w:t>
      </w:r>
      <w:r w:rsidR="00690638" w:rsidRPr="00CB3672">
        <w:rPr>
          <w:sz w:val="24"/>
        </w:rPr>
        <w:t xml:space="preserve"> and </w:t>
      </w:r>
      <w:r w:rsidR="00EC6F0F" w:rsidRPr="00CB3672">
        <w:rPr>
          <w:sz w:val="24"/>
        </w:rPr>
        <w:t xml:space="preserve">Supervising Administrator </w:t>
      </w:r>
      <w:r w:rsidR="00690638" w:rsidRPr="00CB3672">
        <w:rPr>
          <w:sz w:val="24"/>
        </w:rPr>
        <w:t>recommendation</w:t>
      </w:r>
    </w:p>
    <w:tbl>
      <w:tblPr>
        <w:tblStyle w:val="TableGrid"/>
        <w:tblW w:w="7182" w:type="dxa"/>
        <w:tblInd w:w="936" w:type="dxa"/>
        <w:tblLook w:val="00BF"/>
      </w:tblPr>
      <w:tblGrid>
        <w:gridCol w:w="3582"/>
        <w:gridCol w:w="3600"/>
      </w:tblGrid>
      <w:tr w:rsidR="00FD2757">
        <w:tc>
          <w:tcPr>
            <w:tcW w:w="3582" w:type="dxa"/>
          </w:tcPr>
          <w:p w:rsidR="00FD2757" w:rsidRPr="00350497" w:rsidRDefault="00FD2757" w:rsidP="00FD2757">
            <w:pPr>
              <w:rPr>
                <w:b/>
                <w:sz w:val="24"/>
              </w:rPr>
            </w:pPr>
            <w:r w:rsidRPr="00350497">
              <w:rPr>
                <w:b/>
                <w:sz w:val="24"/>
              </w:rPr>
              <w:t xml:space="preserve">Teaching </w:t>
            </w:r>
            <w:r>
              <w:rPr>
                <w:b/>
                <w:sz w:val="24"/>
              </w:rPr>
              <w:t xml:space="preserve">Adjunct </w:t>
            </w:r>
            <w:r w:rsidR="00AA7F7E">
              <w:rPr>
                <w:b/>
                <w:sz w:val="24"/>
              </w:rPr>
              <w:t>Faculty</w:t>
            </w:r>
          </w:p>
        </w:tc>
        <w:tc>
          <w:tcPr>
            <w:tcW w:w="3600" w:type="dxa"/>
          </w:tcPr>
          <w:p w:rsidR="00FD2757" w:rsidRPr="00350497" w:rsidRDefault="00FD2757" w:rsidP="00FD2757">
            <w:pPr>
              <w:rPr>
                <w:b/>
                <w:sz w:val="24"/>
              </w:rPr>
            </w:pPr>
            <w:r w:rsidRPr="00350497">
              <w:rPr>
                <w:b/>
                <w:sz w:val="24"/>
              </w:rPr>
              <w:t xml:space="preserve">Non-Teaching </w:t>
            </w:r>
            <w:r>
              <w:rPr>
                <w:b/>
                <w:sz w:val="24"/>
              </w:rPr>
              <w:t xml:space="preserve">Adjunct </w:t>
            </w:r>
            <w:r w:rsidRPr="00350497">
              <w:rPr>
                <w:b/>
                <w:sz w:val="24"/>
              </w:rPr>
              <w:t>Counselor</w:t>
            </w:r>
          </w:p>
        </w:tc>
      </w:tr>
      <w:tr w:rsidR="00FD2757">
        <w:tc>
          <w:tcPr>
            <w:tcW w:w="3582" w:type="dxa"/>
          </w:tcPr>
          <w:p w:rsidR="00FD2757" w:rsidRDefault="00FD2757" w:rsidP="005119C3">
            <w:pPr>
              <w:rPr>
                <w:sz w:val="24"/>
              </w:rPr>
            </w:pPr>
            <w:r>
              <w:rPr>
                <w:sz w:val="24"/>
              </w:rPr>
              <w:t>Curriculum Packet</w:t>
            </w:r>
          </w:p>
        </w:tc>
        <w:tc>
          <w:tcPr>
            <w:tcW w:w="3600" w:type="dxa"/>
          </w:tcPr>
          <w:p w:rsidR="00FD2757" w:rsidRDefault="00FD2757" w:rsidP="005119C3">
            <w:pPr>
              <w:rPr>
                <w:sz w:val="24"/>
              </w:rPr>
            </w:pPr>
          </w:p>
        </w:tc>
      </w:tr>
      <w:tr w:rsidR="00FD2757">
        <w:tc>
          <w:tcPr>
            <w:tcW w:w="3582" w:type="dxa"/>
          </w:tcPr>
          <w:p w:rsidR="00FD2757" w:rsidRDefault="00BB2A44" w:rsidP="005119C3">
            <w:pPr>
              <w:rPr>
                <w:sz w:val="24"/>
              </w:rPr>
            </w:pPr>
            <w:r>
              <w:rPr>
                <w:sz w:val="24"/>
              </w:rPr>
              <w:t>Division Chair (or designee)</w:t>
            </w:r>
            <w:r w:rsidR="00FD2757">
              <w:rPr>
                <w:sz w:val="24"/>
              </w:rPr>
              <w:t xml:space="preserve"> and Supervising Administrator </w:t>
            </w:r>
            <w:r w:rsidR="000E64B6">
              <w:rPr>
                <w:sz w:val="24"/>
              </w:rPr>
              <w:t xml:space="preserve">(or designee) </w:t>
            </w:r>
            <w:r w:rsidR="00FD2757">
              <w:rPr>
                <w:sz w:val="24"/>
              </w:rPr>
              <w:t>Observations</w:t>
            </w:r>
          </w:p>
        </w:tc>
        <w:tc>
          <w:tcPr>
            <w:tcW w:w="3600" w:type="dxa"/>
          </w:tcPr>
          <w:p w:rsidR="00FD2757" w:rsidRDefault="00BB2A44" w:rsidP="005119C3">
            <w:pPr>
              <w:rPr>
                <w:sz w:val="24"/>
              </w:rPr>
            </w:pPr>
            <w:r>
              <w:rPr>
                <w:sz w:val="24"/>
              </w:rPr>
              <w:t xml:space="preserve">Division Chair (or designee) and Supervising Administrator </w:t>
            </w:r>
            <w:r w:rsidR="000E64B6">
              <w:rPr>
                <w:sz w:val="24"/>
              </w:rPr>
              <w:t xml:space="preserve">(or designee) </w:t>
            </w:r>
            <w:r>
              <w:rPr>
                <w:sz w:val="24"/>
              </w:rPr>
              <w:t>Observations</w:t>
            </w:r>
          </w:p>
        </w:tc>
      </w:tr>
      <w:tr w:rsidR="009B28A7" w:rsidRPr="00C541BB">
        <w:tc>
          <w:tcPr>
            <w:tcW w:w="3582" w:type="dxa"/>
          </w:tcPr>
          <w:p w:rsidR="009B28A7" w:rsidRPr="002F2975" w:rsidRDefault="009B28A7" w:rsidP="005119C3">
            <w:pPr>
              <w:rPr>
                <w:sz w:val="24"/>
              </w:rPr>
            </w:pPr>
            <w:r w:rsidRPr="002F2975">
              <w:rPr>
                <w:sz w:val="24"/>
              </w:rPr>
              <w:t>Director of Distance Learning Observation (if applicable)</w:t>
            </w:r>
          </w:p>
        </w:tc>
        <w:tc>
          <w:tcPr>
            <w:tcW w:w="3600" w:type="dxa"/>
          </w:tcPr>
          <w:p w:rsidR="009B28A7" w:rsidRPr="002F2975" w:rsidRDefault="009B28A7" w:rsidP="005119C3">
            <w:pPr>
              <w:rPr>
                <w:sz w:val="24"/>
              </w:rPr>
            </w:pPr>
          </w:p>
        </w:tc>
      </w:tr>
      <w:tr w:rsidR="00FD2757">
        <w:tc>
          <w:tcPr>
            <w:tcW w:w="3582" w:type="dxa"/>
          </w:tcPr>
          <w:p w:rsidR="00FD2757" w:rsidRPr="002F2975" w:rsidRDefault="00FD2757" w:rsidP="005119C3">
            <w:pPr>
              <w:rPr>
                <w:sz w:val="24"/>
              </w:rPr>
            </w:pPr>
            <w:r w:rsidRPr="002F2975">
              <w:rPr>
                <w:sz w:val="24"/>
              </w:rPr>
              <w:t>Student Evaluations</w:t>
            </w:r>
          </w:p>
        </w:tc>
        <w:tc>
          <w:tcPr>
            <w:tcW w:w="3600" w:type="dxa"/>
          </w:tcPr>
          <w:p w:rsidR="00FD2757" w:rsidRPr="002F2975" w:rsidRDefault="00FD2757" w:rsidP="005119C3">
            <w:pPr>
              <w:rPr>
                <w:sz w:val="24"/>
              </w:rPr>
            </w:pPr>
            <w:r w:rsidRPr="002F2975">
              <w:rPr>
                <w:sz w:val="24"/>
              </w:rPr>
              <w:t>Student Evaluations</w:t>
            </w:r>
          </w:p>
        </w:tc>
      </w:tr>
      <w:tr w:rsidR="00FD2757">
        <w:tc>
          <w:tcPr>
            <w:tcW w:w="3582" w:type="dxa"/>
          </w:tcPr>
          <w:p w:rsidR="00FD2757" w:rsidRPr="002F2975" w:rsidRDefault="00BB2A44" w:rsidP="005119C3">
            <w:pPr>
              <w:rPr>
                <w:sz w:val="24"/>
              </w:rPr>
            </w:pPr>
            <w:r w:rsidRPr="002F2975">
              <w:rPr>
                <w:sz w:val="24"/>
              </w:rPr>
              <w:t xml:space="preserve">Division Chair (or designee) </w:t>
            </w:r>
            <w:r w:rsidR="00FD2757" w:rsidRPr="002F2975">
              <w:rPr>
                <w:sz w:val="24"/>
              </w:rPr>
              <w:t>Evaluation</w:t>
            </w:r>
            <w:r w:rsidR="00DB2A16" w:rsidRPr="002F2975">
              <w:rPr>
                <w:sz w:val="24"/>
              </w:rPr>
              <w:t xml:space="preserve"> and Division Chair Recommendation</w:t>
            </w:r>
          </w:p>
        </w:tc>
        <w:tc>
          <w:tcPr>
            <w:tcW w:w="3600" w:type="dxa"/>
          </w:tcPr>
          <w:p w:rsidR="00FD2757" w:rsidRPr="002F2975" w:rsidRDefault="00BB2A44" w:rsidP="005119C3">
            <w:pPr>
              <w:rPr>
                <w:sz w:val="24"/>
              </w:rPr>
            </w:pPr>
            <w:r w:rsidRPr="002F2975">
              <w:rPr>
                <w:sz w:val="24"/>
              </w:rPr>
              <w:t>Division Chair (or designee) Evaluation</w:t>
            </w:r>
            <w:r w:rsidR="00DB2A16" w:rsidRPr="002F2975">
              <w:rPr>
                <w:sz w:val="24"/>
              </w:rPr>
              <w:t xml:space="preserve"> and Division Chair Recommendation</w:t>
            </w:r>
          </w:p>
        </w:tc>
      </w:tr>
      <w:tr w:rsidR="00FD2757">
        <w:tc>
          <w:tcPr>
            <w:tcW w:w="3582" w:type="dxa"/>
          </w:tcPr>
          <w:p w:rsidR="00FD2757" w:rsidRPr="002F2975" w:rsidRDefault="00FD2757" w:rsidP="002F2975">
            <w:pPr>
              <w:rPr>
                <w:sz w:val="24"/>
              </w:rPr>
            </w:pPr>
            <w:r w:rsidRPr="002F2975">
              <w:rPr>
                <w:sz w:val="24"/>
              </w:rPr>
              <w:t xml:space="preserve">Supervising Administrator </w:t>
            </w:r>
            <w:r w:rsidR="00986D57" w:rsidRPr="002F2975">
              <w:rPr>
                <w:sz w:val="24"/>
              </w:rPr>
              <w:t xml:space="preserve">(or designee) </w:t>
            </w:r>
            <w:r w:rsidRPr="002F2975">
              <w:rPr>
                <w:sz w:val="24"/>
              </w:rPr>
              <w:t>Evaluation</w:t>
            </w:r>
            <w:r w:rsidR="00BB2A44" w:rsidRPr="002F2975">
              <w:rPr>
                <w:sz w:val="24"/>
              </w:rPr>
              <w:t xml:space="preserve"> </w:t>
            </w:r>
            <w:r w:rsidR="00DB2A16" w:rsidRPr="002F2975">
              <w:rPr>
                <w:sz w:val="24"/>
              </w:rPr>
              <w:t xml:space="preserve">and </w:t>
            </w:r>
            <w:r w:rsidR="00986D57" w:rsidRPr="002F2975">
              <w:rPr>
                <w:sz w:val="24"/>
              </w:rPr>
              <w:t xml:space="preserve">Supervising Administrator </w:t>
            </w:r>
            <w:r w:rsidR="00DB2A16" w:rsidRPr="002F2975">
              <w:rPr>
                <w:sz w:val="24"/>
              </w:rPr>
              <w:t>Recommendation</w:t>
            </w:r>
          </w:p>
        </w:tc>
        <w:tc>
          <w:tcPr>
            <w:tcW w:w="3600" w:type="dxa"/>
          </w:tcPr>
          <w:p w:rsidR="00FD2757" w:rsidRPr="002F2975" w:rsidRDefault="00FD2757" w:rsidP="002F2975">
            <w:pPr>
              <w:rPr>
                <w:sz w:val="24"/>
              </w:rPr>
            </w:pPr>
            <w:r w:rsidRPr="002F2975">
              <w:rPr>
                <w:sz w:val="24"/>
              </w:rPr>
              <w:t xml:space="preserve">Supervising Administrator </w:t>
            </w:r>
            <w:r w:rsidR="00986D57" w:rsidRPr="002F2975">
              <w:rPr>
                <w:sz w:val="24"/>
              </w:rPr>
              <w:t xml:space="preserve">(or designee) </w:t>
            </w:r>
            <w:r w:rsidRPr="002F2975">
              <w:rPr>
                <w:sz w:val="24"/>
              </w:rPr>
              <w:t>Evaluation</w:t>
            </w:r>
            <w:r w:rsidR="00BB2A44" w:rsidRPr="002F2975">
              <w:rPr>
                <w:sz w:val="24"/>
              </w:rPr>
              <w:t xml:space="preserve"> </w:t>
            </w:r>
            <w:r w:rsidR="00DB2A16" w:rsidRPr="002F2975">
              <w:rPr>
                <w:sz w:val="24"/>
              </w:rPr>
              <w:t>and</w:t>
            </w:r>
            <w:r w:rsidR="00986D57" w:rsidRPr="002F2975">
              <w:rPr>
                <w:sz w:val="24"/>
              </w:rPr>
              <w:t xml:space="preserve"> Supervising Administrator </w:t>
            </w:r>
            <w:r w:rsidR="00DB2A16" w:rsidRPr="002F2975">
              <w:rPr>
                <w:sz w:val="24"/>
              </w:rPr>
              <w:t>Recommendation</w:t>
            </w:r>
          </w:p>
        </w:tc>
      </w:tr>
    </w:tbl>
    <w:p w:rsidR="00350497" w:rsidRDefault="00350497" w:rsidP="005119C3">
      <w:pPr>
        <w:ind w:left="720"/>
        <w:rPr>
          <w:sz w:val="24"/>
        </w:rPr>
      </w:pPr>
    </w:p>
    <w:p w:rsidR="00F70AF4" w:rsidRDefault="008E3415" w:rsidP="008E3415">
      <w:pPr>
        <w:ind w:left="720"/>
        <w:rPr>
          <w:sz w:val="24"/>
          <w:szCs w:val="28"/>
        </w:rPr>
      </w:pPr>
      <w:r w:rsidRPr="008E3415">
        <w:rPr>
          <w:b/>
          <w:sz w:val="24"/>
        </w:rPr>
        <w:t>Curriculum Packet</w:t>
      </w:r>
      <w:r>
        <w:rPr>
          <w:b/>
          <w:sz w:val="24"/>
        </w:rPr>
        <w:br/>
      </w:r>
      <w:r>
        <w:rPr>
          <w:sz w:val="24"/>
        </w:rPr>
        <w:t xml:space="preserve">A teaching </w:t>
      </w:r>
      <w:r w:rsidR="00AA7F7E">
        <w:rPr>
          <w:sz w:val="24"/>
          <w:szCs w:val="28"/>
        </w:rPr>
        <w:t>A</w:t>
      </w:r>
      <w:r w:rsidR="00005FB3">
        <w:rPr>
          <w:sz w:val="24"/>
          <w:szCs w:val="28"/>
        </w:rPr>
        <w:t xml:space="preserve">djunct </w:t>
      </w:r>
      <w:r w:rsidR="00AA7F7E">
        <w:rPr>
          <w:sz w:val="24"/>
          <w:szCs w:val="28"/>
        </w:rPr>
        <w:t>Faculty member</w:t>
      </w:r>
      <w:r w:rsidRPr="00822AAE">
        <w:rPr>
          <w:sz w:val="24"/>
          <w:szCs w:val="28"/>
        </w:rPr>
        <w:t xml:space="preserve"> shall submit a complete curriculum packet to the Supervising Administrator and to the Division Chair for</w:t>
      </w:r>
      <w:r w:rsidR="00E4269C">
        <w:rPr>
          <w:sz w:val="24"/>
          <w:szCs w:val="28"/>
        </w:rPr>
        <w:t xml:space="preserve"> </w:t>
      </w:r>
      <w:r w:rsidRPr="00822AAE">
        <w:rPr>
          <w:sz w:val="24"/>
          <w:szCs w:val="28"/>
        </w:rPr>
        <w:t>review and evaluation by the end of the 7</w:t>
      </w:r>
      <w:r w:rsidRPr="00822AAE">
        <w:rPr>
          <w:sz w:val="24"/>
          <w:szCs w:val="28"/>
          <w:vertAlign w:val="superscript"/>
        </w:rPr>
        <w:t>th</w:t>
      </w:r>
      <w:r w:rsidRPr="00822AAE">
        <w:rPr>
          <w:sz w:val="24"/>
          <w:szCs w:val="28"/>
        </w:rPr>
        <w:t xml:space="preserve"> week</w:t>
      </w:r>
      <w:r w:rsidR="00346799">
        <w:rPr>
          <w:sz w:val="24"/>
          <w:szCs w:val="28"/>
        </w:rPr>
        <w:t xml:space="preserve"> </w:t>
      </w:r>
      <w:r w:rsidR="00346799" w:rsidRPr="00E4269C">
        <w:rPr>
          <w:sz w:val="24"/>
          <w:szCs w:val="28"/>
        </w:rPr>
        <w:t>of the semester</w:t>
      </w:r>
      <w:r w:rsidRPr="00822AAE">
        <w:rPr>
          <w:sz w:val="24"/>
          <w:szCs w:val="28"/>
        </w:rPr>
        <w:t>.  A complete curriculum packet consists of:</w:t>
      </w:r>
      <w:r>
        <w:rPr>
          <w:sz w:val="24"/>
          <w:szCs w:val="28"/>
        </w:rPr>
        <w:br/>
        <w:t>a. syllabus</w:t>
      </w:r>
      <w:r>
        <w:rPr>
          <w:sz w:val="24"/>
          <w:szCs w:val="28"/>
        </w:rPr>
        <w:br/>
        <w:t>b. sample lesson</w:t>
      </w:r>
      <w:r>
        <w:rPr>
          <w:sz w:val="24"/>
          <w:szCs w:val="28"/>
        </w:rPr>
        <w:br/>
        <w:t>c. sample assignment</w:t>
      </w:r>
      <w:r w:rsidR="00415CE5">
        <w:rPr>
          <w:sz w:val="24"/>
          <w:szCs w:val="28"/>
        </w:rPr>
        <w:br/>
        <w:t>d. sample assessment i.e. test or quiz</w:t>
      </w:r>
    </w:p>
    <w:p w:rsidR="009B28A7" w:rsidRPr="004B09EE" w:rsidRDefault="008147A2" w:rsidP="00AE5DAF">
      <w:pPr>
        <w:ind w:left="720"/>
        <w:rPr>
          <w:sz w:val="24"/>
          <w:szCs w:val="28"/>
        </w:rPr>
      </w:pPr>
      <w:r w:rsidRPr="008147A2">
        <w:rPr>
          <w:b/>
          <w:sz w:val="24"/>
        </w:rPr>
        <w:t>Division Chair (or designee)</w:t>
      </w:r>
      <w:r>
        <w:rPr>
          <w:sz w:val="24"/>
        </w:rPr>
        <w:t xml:space="preserve"> </w:t>
      </w:r>
      <w:r w:rsidR="00F70AF4">
        <w:rPr>
          <w:b/>
          <w:sz w:val="24"/>
        </w:rPr>
        <w:t xml:space="preserve">and Supervising </w:t>
      </w:r>
      <w:r w:rsidR="00F70AF4" w:rsidRPr="004B09EE">
        <w:rPr>
          <w:b/>
          <w:sz w:val="24"/>
        </w:rPr>
        <w:t>Administrator</w:t>
      </w:r>
      <w:r w:rsidR="00E42769" w:rsidRPr="004B09EE">
        <w:rPr>
          <w:b/>
          <w:sz w:val="24"/>
        </w:rPr>
        <w:t xml:space="preserve"> (or designee)</w:t>
      </w:r>
      <w:r w:rsidR="00E42769">
        <w:rPr>
          <w:sz w:val="24"/>
        </w:rPr>
        <w:t xml:space="preserve"> </w:t>
      </w:r>
      <w:r w:rsidR="00F70AF4">
        <w:rPr>
          <w:b/>
          <w:sz w:val="24"/>
        </w:rPr>
        <w:t>Observation Process</w:t>
      </w:r>
      <w:r w:rsidR="00B217A6">
        <w:rPr>
          <w:b/>
          <w:sz w:val="24"/>
        </w:rPr>
        <w:br/>
      </w:r>
      <w:r w:rsidR="00550CCA">
        <w:rPr>
          <w:sz w:val="24"/>
          <w:szCs w:val="28"/>
        </w:rPr>
        <w:t xml:space="preserve">The Supervising </w:t>
      </w:r>
      <w:r w:rsidR="00F70AF4" w:rsidRPr="00822AAE">
        <w:rPr>
          <w:sz w:val="24"/>
          <w:szCs w:val="28"/>
        </w:rPr>
        <w:t>Administrator</w:t>
      </w:r>
      <w:r w:rsidR="004C378D">
        <w:rPr>
          <w:sz w:val="24"/>
          <w:szCs w:val="28"/>
        </w:rPr>
        <w:t xml:space="preserve"> </w:t>
      </w:r>
      <w:r w:rsidR="004C378D" w:rsidRPr="004B09EE">
        <w:rPr>
          <w:sz w:val="24"/>
        </w:rPr>
        <w:t>(or designee)</w:t>
      </w:r>
      <w:r w:rsidR="004C378D">
        <w:rPr>
          <w:sz w:val="24"/>
        </w:rPr>
        <w:t xml:space="preserve"> </w:t>
      </w:r>
      <w:r w:rsidR="00F70AF4" w:rsidRPr="00822AAE">
        <w:rPr>
          <w:sz w:val="24"/>
          <w:szCs w:val="28"/>
        </w:rPr>
        <w:t xml:space="preserve">and </w:t>
      </w:r>
      <w:r w:rsidR="00FB3F91">
        <w:rPr>
          <w:sz w:val="24"/>
        </w:rPr>
        <w:t xml:space="preserve">Division Chair (or designee) </w:t>
      </w:r>
      <w:r w:rsidR="00F70AF4" w:rsidRPr="00822AAE">
        <w:rPr>
          <w:sz w:val="24"/>
          <w:szCs w:val="28"/>
        </w:rPr>
        <w:t xml:space="preserve">shall conduct a classroom and/or workplace observation of at least one of the </w:t>
      </w:r>
      <w:r w:rsidR="00AA7F7E">
        <w:rPr>
          <w:sz w:val="24"/>
          <w:szCs w:val="28"/>
        </w:rPr>
        <w:t>A</w:t>
      </w:r>
      <w:r w:rsidR="00B409D7">
        <w:rPr>
          <w:sz w:val="24"/>
          <w:szCs w:val="28"/>
        </w:rPr>
        <w:t xml:space="preserve">djunct </w:t>
      </w:r>
      <w:r w:rsidR="00AA7F7E">
        <w:rPr>
          <w:sz w:val="24"/>
          <w:szCs w:val="28"/>
        </w:rPr>
        <w:t>Faculty member’s</w:t>
      </w:r>
      <w:r w:rsidR="0014725C" w:rsidRPr="00822AAE">
        <w:rPr>
          <w:sz w:val="24"/>
          <w:szCs w:val="28"/>
        </w:rPr>
        <w:t xml:space="preserve"> sessions</w:t>
      </w:r>
      <w:r w:rsidR="00F70AF4" w:rsidRPr="00822AAE">
        <w:rPr>
          <w:sz w:val="24"/>
          <w:szCs w:val="28"/>
        </w:rPr>
        <w:t xml:space="preserve"> within the 8</w:t>
      </w:r>
      <w:r w:rsidR="00F70AF4" w:rsidRPr="00822AAE">
        <w:rPr>
          <w:sz w:val="24"/>
          <w:szCs w:val="28"/>
          <w:vertAlign w:val="superscript"/>
        </w:rPr>
        <w:t>th</w:t>
      </w:r>
      <w:r w:rsidR="00F70AF4" w:rsidRPr="00822AAE">
        <w:rPr>
          <w:sz w:val="24"/>
          <w:szCs w:val="28"/>
        </w:rPr>
        <w:t xml:space="preserve"> to 16</w:t>
      </w:r>
      <w:r w:rsidR="00F70AF4" w:rsidRPr="00822AAE">
        <w:rPr>
          <w:sz w:val="24"/>
          <w:szCs w:val="28"/>
          <w:vertAlign w:val="superscript"/>
        </w:rPr>
        <w:t>th</w:t>
      </w:r>
      <w:r w:rsidR="00F70AF4" w:rsidRPr="00822AAE">
        <w:rPr>
          <w:sz w:val="24"/>
          <w:szCs w:val="28"/>
        </w:rPr>
        <w:t xml:space="preserve"> weeks of the fall </w:t>
      </w:r>
      <w:r w:rsidR="00421FC3" w:rsidRPr="004B09EE">
        <w:rPr>
          <w:sz w:val="24"/>
          <w:szCs w:val="28"/>
        </w:rPr>
        <w:t xml:space="preserve">or spring </w:t>
      </w:r>
      <w:r w:rsidR="00F70AF4" w:rsidRPr="004B09EE">
        <w:rPr>
          <w:sz w:val="24"/>
          <w:szCs w:val="28"/>
        </w:rPr>
        <w:t>semester</w:t>
      </w:r>
      <w:r w:rsidR="00421FC3" w:rsidRPr="004B09EE">
        <w:rPr>
          <w:sz w:val="24"/>
          <w:szCs w:val="28"/>
        </w:rPr>
        <w:t>.</w:t>
      </w:r>
      <w:r w:rsidR="00F70AF4" w:rsidRPr="004B09EE">
        <w:rPr>
          <w:sz w:val="24"/>
          <w:szCs w:val="28"/>
        </w:rPr>
        <w:t xml:space="preserve"> </w:t>
      </w:r>
      <w:r w:rsidR="00AA037B" w:rsidRPr="004B09EE">
        <w:rPr>
          <w:sz w:val="24"/>
          <w:szCs w:val="28"/>
        </w:rPr>
        <w:t>The Supervising Administrator</w:t>
      </w:r>
      <w:r w:rsidR="00566B09" w:rsidRPr="004B09EE">
        <w:rPr>
          <w:sz w:val="24"/>
          <w:szCs w:val="28"/>
        </w:rPr>
        <w:t xml:space="preserve"> </w:t>
      </w:r>
      <w:r w:rsidR="00566B09" w:rsidRPr="004B09EE">
        <w:rPr>
          <w:sz w:val="24"/>
        </w:rPr>
        <w:t xml:space="preserve">(or designee) </w:t>
      </w:r>
      <w:r w:rsidR="00AA037B" w:rsidRPr="004B09EE">
        <w:rPr>
          <w:sz w:val="24"/>
          <w:szCs w:val="28"/>
        </w:rPr>
        <w:t xml:space="preserve">and </w:t>
      </w:r>
      <w:r w:rsidR="00EC52AA" w:rsidRPr="004B09EE">
        <w:rPr>
          <w:sz w:val="24"/>
        </w:rPr>
        <w:t xml:space="preserve">Division Chair (or designee) </w:t>
      </w:r>
      <w:r w:rsidR="00F70AF4" w:rsidRPr="004B09EE">
        <w:rPr>
          <w:sz w:val="24"/>
          <w:szCs w:val="28"/>
        </w:rPr>
        <w:t>shall</w:t>
      </w:r>
      <w:r w:rsidR="00B16F56" w:rsidRPr="004B09EE">
        <w:rPr>
          <w:sz w:val="24"/>
          <w:szCs w:val="28"/>
        </w:rPr>
        <w:t xml:space="preserve"> meet with</w:t>
      </w:r>
      <w:r w:rsidR="00F70AF4" w:rsidRPr="004B09EE">
        <w:rPr>
          <w:sz w:val="24"/>
          <w:szCs w:val="28"/>
        </w:rPr>
        <w:t xml:space="preserve"> the </w:t>
      </w:r>
      <w:r w:rsidR="00AA7F7E" w:rsidRPr="004B09EE">
        <w:rPr>
          <w:sz w:val="24"/>
          <w:szCs w:val="28"/>
        </w:rPr>
        <w:t>A</w:t>
      </w:r>
      <w:r w:rsidR="00EC52AA" w:rsidRPr="004B09EE">
        <w:rPr>
          <w:sz w:val="24"/>
          <w:szCs w:val="28"/>
        </w:rPr>
        <w:t xml:space="preserve">djunct </w:t>
      </w:r>
      <w:r w:rsidR="00AA7F7E" w:rsidRPr="004B09EE">
        <w:rPr>
          <w:sz w:val="24"/>
          <w:szCs w:val="28"/>
        </w:rPr>
        <w:t>Faculty member</w:t>
      </w:r>
      <w:r w:rsidR="002C05BF" w:rsidRPr="004B09EE">
        <w:rPr>
          <w:sz w:val="24"/>
          <w:szCs w:val="28"/>
        </w:rPr>
        <w:t xml:space="preserve"> in person</w:t>
      </w:r>
      <w:r w:rsidR="00F70AF4" w:rsidRPr="004B09EE">
        <w:rPr>
          <w:sz w:val="24"/>
          <w:szCs w:val="28"/>
        </w:rPr>
        <w:t xml:space="preserve"> within five working days of the observation to discuss </w:t>
      </w:r>
      <w:r w:rsidR="00AA037B" w:rsidRPr="004B09EE">
        <w:rPr>
          <w:sz w:val="24"/>
          <w:szCs w:val="28"/>
        </w:rPr>
        <w:t xml:space="preserve">the </w:t>
      </w:r>
      <w:r w:rsidR="00F70AF4" w:rsidRPr="004B09EE">
        <w:rPr>
          <w:sz w:val="24"/>
          <w:szCs w:val="28"/>
        </w:rPr>
        <w:t>observation</w:t>
      </w:r>
      <w:r w:rsidR="002C05BF" w:rsidRPr="004B09EE">
        <w:rPr>
          <w:sz w:val="24"/>
          <w:szCs w:val="28"/>
        </w:rPr>
        <w:t xml:space="preserve"> and both parties shall sign and date the observation document at the conclusion of the meeting.</w:t>
      </w:r>
    </w:p>
    <w:p w:rsidR="009B28A7" w:rsidRPr="00AA037B" w:rsidRDefault="009B28A7" w:rsidP="009B28A7">
      <w:pPr>
        <w:ind w:left="720"/>
        <w:rPr>
          <w:sz w:val="24"/>
          <w:szCs w:val="28"/>
        </w:rPr>
      </w:pPr>
      <w:r w:rsidRPr="004B09EE">
        <w:rPr>
          <w:b/>
          <w:sz w:val="24"/>
        </w:rPr>
        <w:t>Director of Distance Learning Observation</w:t>
      </w:r>
      <w:r w:rsidRPr="004B09EE">
        <w:rPr>
          <w:b/>
          <w:sz w:val="24"/>
        </w:rPr>
        <w:br/>
      </w:r>
      <w:r w:rsidRPr="004B09EE">
        <w:rPr>
          <w:sz w:val="24"/>
          <w:szCs w:val="28"/>
        </w:rPr>
        <w:t xml:space="preserve">The Director of Distance Learning shall contact the </w:t>
      </w:r>
      <w:r w:rsidR="00C22D31" w:rsidRPr="004B09EE">
        <w:rPr>
          <w:sz w:val="24"/>
          <w:szCs w:val="28"/>
        </w:rPr>
        <w:t>Adjunct F</w:t>
      </w:r>
      <w:r w:rsidRPr="004B09EE">
        <w:rPr>
          <w:sz w:val="24"/>
          <w:szCs w:val="28"/>
        </w:rPr>
        <w:t>aculty member by the end of the 7</w:t>
      </w:r>
      <w:r w:rsidRPr="004B09EE">
        <w:rPr>
          <w:sz w:val="24"/>
          <w:szCs w:val="28"/>
          <w:vertAlign w:val="superscript"/>
        </w:rPr>
        <w:t>th</w:t>
      </w:r>
      <w:r w:rsidRPr="004B09EE">
        <w:rPr>
          <w:sz w:val="24"/>
          <w:szCs w:val="28"/>
        </w:rPr>
        <w:t xml:space="preserve"> week of the fall or spring semester to determine which </w:t>
      </w:r>
      <w:r w:rsidR="00E83131" w:rsidRPr="004B09EE">
        <w:rPr>
          <w:sz w:val="24"/>
          <w:szCs w:val="28"/>
        </w:rPr>
        <w:t>distance learning</w:t>
      </w:r>
      <w:r w:rsidRPr="004B09EE">
        <w:rPr>
          <w:sz w:val="24"/>
          <w:szCs w:val="28"/>
        </w:rPr>
        <w:t xml:space="preserve"> course </w:t>
      </w:r>
      <w:r w:rsidR="00C22D31" w:rsidRPr="004B09EE">
        <w:rPr>
          <w:sz w:val="24"/>
          <w:szCs w:val="28"/>
        </w:rPr>
        <w:t xml:space="preserve">the Adjunct Faculty </w:t>
      </w:r>
      <w:r w:rsidRPr="004B09EE">
        <w:rPr>
          <w:sz w:val="24"/>
          <w:szCs w:val="28"/>
        </w:rPr>
        <w:t>member would like observed.</w:t>
      </w:r>
      <w:r w:rsidR="00942D30" w:rsidRPr="004B09EE">
        <w:rPr>
          <w:sz w:val="24"/>
          <w:szCs w:val="28"/>
        </w:rPr>
        <w:t xml:space="preserve"> </w:t>
      </w:r>
      <w:r w:rsidRPr="004B09EE">
        <w:rPr>
          <w:sz w:val="24"/>
          <w:szCs w:val="28"/>
        </w:rPr>
        <w:br/>
        <w:t xml:space="preserve">The Director of Distance Learning shall conduct an observation of the identified </w:t>
      </w:r>
      <w:r w:rsidR="00E83131" w:rsidRPr="004B09EE">
        <w:rPr>
          <w:sz w:val="24"/>
          <w:szCs w:val="28"/>
        </w:rPr>
        <w:t>distance learning</w:t>
      </w:r>
      <w:r w:rsidRPr="004B09EE">
        <w:rPr>
          <w:sz w:val="24"/>
          <w:szCs w:val="28"/>
        </w:rPr>
        <w:t xml:space="preserve"> course within the 8</w:t>
      </w:r>
      <w:r w:rsidRPr="004B09EE">
        <w:rPr>
          <w:sz w:val="24"/>
          <w:szCs w:val="28"/>
          <w:vertAlign w:val="superscript"/>
        </w:rPr>
        <w:t>th</w:t>
      </w:r>
      <w:r w:rsidRPr="004B09EE">
        <w:rPr>
          <w:sz w:val="24"/>
          <w:szCs w:val="28"/>
        </w:rPr>
        <w:t xml:space="preserve"> to 16</w:t>
      </w:r>
      <w:r w:rsidRPr="004B09EE">
        <w:rPr>
          <w:sz w:val="24"/>
          <w:szCs w:val="28"/>
          <w:vertAlign w:val="superscript"/>
        </w:rPr>
        <w:t>th</w:t>
      </w:r>
      <w:r w:rsidRPr="004B09EE">
        <w:rPr>
          <w:sz w:val="24"/>
          <w:szCs w:val="28"/>
        </w:rPr>
        <w:t xml:space="preserve"> weeks of the fall or spring semesters</w:t>
      </w:r>
      <w:r w:rsidR="00D07A65">
        <w:rPr>
          <w:sz w:val="24"/>
          <w:szCs w:val="28"/>
        </w:rPr>
        <w:t xml:space="preserve">. </w:t>
      </w:r>
      <w:r w:rsidRPr="004B09EE">
        <w:rPr>
          <w:sz w:val="24"/>
          <w:szCs w:val="28"/>
        </w:rPr>
        <w:t xml:space="preserve">The Director of Distance Learning shall </w:t>
      </w:r>
      <w:r w:rsidR="002D5ADA" w:rsidRPr="004B09EE">
        <w:rPr>
          <w:sz w:val="24"/>
          <w:szCs w:val="28"/>
        </w:rPr>
        <w:t>meet with</w:t>
      </w:r>
      <w:r w:rsidRPr="004B09EE">
        <w:rPr>
          <w:sz w:val="24"/>
          <w:szCs w:val="28"/>
        </w:rPr>
        <w:t xml:space="preserve"> the </w:t>
      </w:r>
      <w:r w:rsidR="00C22D31" w:rsidRPr="004B09EE">
        <w:rPr>
          <w:sz w:val="24"/>
          <w:szCs w:val="28"/>
        </w:rPr>
        <w:t xml:space="preserve">Adjunct Faculty </w:t>
      </w:r>
      <w:r w:rsidRPr="004B09EE">
        <w:rPr>
          <w:sz w:val="24"/>
          <w:szCs w:val="28"/>
        </w:rPr>
        <w:t>member within five working days of the observation to discuss the observation. The Director of Distance Learning shall submit the completed observation form to the</w:t>
      </w:r>
      <w:r w:rsidR="00927120" w:rsidRPr="004B09EE">
        <w:rPr>
          <w:sz w:val="24"/>
          <w:szCs w:val="28"/>
        </w:rPr>
        <w:t xml:space="preserve"> Division Chair and</w:t>
      </w:r>
      <w:r w:rsidRPr="004B09EE">
        <w:rPr>
          <w:sz w:val="24"/>
          <w:szCs w:val="28"/>
        </w:rPr>
        <w:t xml:space="preserve"> Supervising Administrator </w:t>
      </w:r>
      <w:r w:rsidR="00FD2AE3" w:rsidRPr="004B09EE">
        <w:rPr>
          <w:rFonts w:eastAsiaTheme="minorHAnsi" w:cs="Times New Roman"/>
          <w:sz w:val="24"/>
        </w:rPr>
        <w:t xml:space="preserve">on or before </w:t>
      </w:r>
      <w:r w:rsidR="00886D8E" w:rsidRPr="004B09EE">
        <w:rPr>
          <w:rFonts w:eastAsiaTheme="minorHAnsi" w:cs="Times New Roman"/>
          <w:sz w:val="24"/>
        </w:rPr>
        <w:t xml:space="preserve">the </w:t>
      </w:r>
      <w:r w:rsidRPr="004B09EE">
        <w:rPr>
          <w:rFonts w:eastAsiaTheme="minorHAnsi" w:cs="Times New Roman"/>
          <w:sz w:val="24"/>
        </w:rPr>
        <w:t>Friday of the 16</w:t>
      </w:r>
      <w:r w:rsidRPr="004B09EE">
        <w:rPr>
          <w:rFonts w:eastAsiaTheme="minorHAnsi" w:cs="Times New Roman"/>
          <w:sz w:val="24"/>
          <w:vertAlign w:val="superscript"/>
        </w:rPr>
        <w:t>th</w:t>
      </w:r>
      <w:r w:rsidRPr="004B09EE">
        <w:rPr>
          <w:rFonts w:eastAsiaTheme="minorHAnsi" w:cs="Times New Roman"/>
          <w:sz w:val="24"/>
        </w:rPr>
        <w:t xml:space="preserve"> week of the fall or spring semester.</w:t>
      </w:r>
      <w:r w:rsidRPr="00AA037B">
        <w:rPr>
          <w:rFonts w:eastAsiaTheme="minorHAnsi" w:cs="Times New Roman"/>
          <w:sz w:val="24"/>
        </w:rPr>
        <w:t xml:space="preserve"> </w:t>
      </w:r>
    </w:p>
    <w:p w:rsidR="00482111" w:rsidRPr="00482111" w:rsidRDefault="00B4011B" w:rsidP="00482111">
      <w:pPr>
        <w:ind w:left="720"/>
        <w:rPr>
          <w:b/>
          <w:sz w:val="24"/>
          <w:szCs w:val="28"/>
        </w:rPr>
      </w:pPr>
      <w:r w:rsidRPr="00912CD0">
        <w:rPr>
          <w:b/>
          <w:sz w:val="24"/>
          <w:szCs w:val="28"/>
        </w:rPr>
        <w:t>Student Evaluations</w:t>
      </w:r>
      <w:r>
        <w:rPr>
          <w:b/>
          <w:sz w:val="24"/>
          <w:szCs w:val="28"/>
        </w:rPr>
        <w:t xml:space="preserve"> </w:t>
      </w:r>
      <w:r w:rsidR="00482111">
        <w:rPr>
          <w:b/>
          <w:sz w:val="24"/>
          <w:szCs w:val="28"/>
        </w:rPr>
        <w:br/>
        <w:t xml:space="preserve"> Adjunct</w:t>
      </w:r>
      <w:r w:rsidR="00B44D8C">
        <w:rPr>
          <w:b/>
          <w:sz w:val="24"/>
          <w:szCs w:val="28"/>
        </w:rPr>
        <w:t xml:space="preserve"> </w:t>
      </w:r>
      <w:r w:rsidR="00482111">
        <w:rPr>
          <w:b/>
          <w:sz w:val="24"/>
          <w:szCs w:val="28"/>
        </w:rPr>
        <w:t>Faculty</w:t>
      </w:r>
      <w:r w:rsidR="00973816">
        <w:rPr>
          <w:b/>
          <w:sz w:val="24"/>
          <w:szCs w:val="28"/>
        </w:rPr>
        <w:t xml:space="preserve"> Teaching</w:t>
      </w:r>
      <w:r>
        <w:rPr>
          <w:b/>
          <w:sz w:val="24"/>
          <w:szCs w:val="28"/>
        </w:rPr>
        <w:br/>
      </w:r>
      <w:r>
        <w:rPr>
          <w:sz w:val="24"/>
          <w:szCs w:val="28"/>
        </w:rPr>
        <w:t xml:space="preserve">The HRD will </w:t>
      </w:r>
      <w:r w:rsidRPr="00822AAE">
        <w:rPr>
          <w:sz w:val="24"/>
          <w:szCs w:val="28"/>
        </w:rPr>
        <w:t xml:space="preserve">prepare and distribute the student evaluation process document and student evaluation packets for every </w:t>
      </w:r>
      <w:r w:rsidRPr="0048575E">
        <w:rPr>
          <w:sz w:val="24"/>
          <w:szCs w:val="28"/>
        </w:rPr>
        <w:t>face-to-face</w:t>
      </w:r>
      <w:r>
        <w:rPr>
          <w:sz w:val="24"/>
          <w:szCs w:val="28"/>
        </w:rPr>
        <w:t xml:space="preserve"> </w:t>
      </w:r>
      <w:r w:rsidRPr="00822AAE">
        <w:rPr>
          <w:sz w:val="24"/>
          <w:szCs w:val="28"/>
        </w:rPr>
        <w:t xml:space="preserve">section the </w:t>
      </w:r>
      <w:r w:rsidR="00AA7F7E">
        <w:rPr>
          <w:sz w:val="24"/>
          <w:szCs w:val="28"/>
        </w:rPr>
        <w:t>A</w:t>
      </w:r>
      <w:r w:rsidR="007837DE">
        <w:rPr>
          <w:sz w:val="24"/>
          <w:szCs w:val="28"/>
        </w:rPr>
        <w:t xml:space="preserve">djunct </w:t>
      </w:r>
      <w:r w:rsidR="00AA7F7E">
        <w:rPr>
          <w:sz w:val="24"/>
          <w:szCs w:val="28"/>
        </w:rPr>
        <w:t>Faculty</w:t>
      </w:r>
      <w:r w:rsidRPr="00822AAE">
        <w:rPr>
          <w:sz w:val="24"/>
          <w:szCs w:val="28"/>
        </w:rPr>
        <w:t xml:space="preserve"> </w:t>
      </w:r>
      <w:r w:rsidR="00AA7F7E">
        <w:rPr>
          <w:sz w:val="24"/>
          <w:szCs w:val="28"/>
        </w:rPr>
        <w:t xml:space="preserve">member </w:t>
      </w:r>
      <w:r w:rsidRPr="00822AAE">
        <w:rPr>
          <w:sz w:val="24"/>
          <w:szCs w:val="28"/>
        </w:rPr>
        <w:t>teaches during the semester</w:t>
      </w:r>
      <w:r w:rsidR="00ED6122">
        <w:rPr>
          <w:sz w:val="24"/>
          <w:szCs w:val="28"/>
        </w:rPr>
        <w:t xml:space="preserve"> by </w:t>
      </w:r>
      <w:r w:rsidR="00516792">
        <w:rPr>
          <w:sz w:val="24"/>
          <w:szCs w:val="28"/>
        </w:rPr>
        <w:t xml:space="preserve">the </w:t>
      </w:r>
      <w:r w:rsidR="00ED6122">
        <w:rPr>
          <w:sz w:val="24"/>
          <w:szCs w:val="28"/>
        </w:rPr>
        <w:t>end of</w:t>
      </w:r>
      <w:r w:rsidR="00516792">
        <w:rPr>
          <w:sz w:val="24"/>
          <w:szCs w:val="28"/>
        </w:rPr>
        <w:t xml:space="preserve"> the</w:t>
      </w:r>
      <w:r w:rsidR="00ED6122">
        <w:rPr>
          <w:sz w:val="24"/>
          <w:szCs w:val="28"/>
        </w:rPr>
        <w:t xml:space="preserve"> 9</w:t>
      </w:r>
      <w:r w:rsidR="00ED6122" w:rsidRPr="00ED6122">
        <w:rPr>
          <w:sz w:val="24"/>
          <w:szCs w:val="28"/>
          <w:vertAlign w:val="superscript"/>
        </w:rPr>
        <w:t>th</w:t>
      </w:r>
      <w:r w:rsidR="00ED6122">
        <w:rPr>
          <w:sz w:val="24"/>
          <w:szCs w:val="28"/>
        </w:rPr>
        <w:t xml:space="preserve"> week of the fall or spring semester</w:t>
      </w:r>
      <w:r>
        <w:rPr>
          <w:sz w:val="24"/>
          <w:szCs w:val="28"/>
        </w:rPr>
        <w:t>.</w:t>
      </w:r>
      <w:r w:rsidRPr="00822AAE">
        <w:rPr>
          <w:sz w:val="24"/>
          <w:szCs w:val="28"/>
        </w:rPr>
        <w:t xml:space="preserve"> </w:t>
      </w:r>
      <w:r w:rsidRPr="0048575E">
        <w:rPr>
          <w:sz w:val="24"/>
          <w:szCs w:val="28"/>
        </w:rPr>
        <w:t xml:space="preserve">The Distance Learning department will upload into Canvas the student evaluation document for every </w:t>
      </w:r>
      <w:r w:rsidR="004F6EFE" w:rsidRPr="0048575E">
        <w:rPr>
          <w:sz w:val="24"/>
          <w:szCs w:val="28"/>
        </w:rPr>
        <w:t>online</w:t>
      </w:r>
      <w:r w:rsidRPr="0048575E">
        <w:rPr>
          <w:sz w:val="24"/>
          <w:szCs w:val="28"/>
        </w:rPr>
        <w:t xml:space="preserve"> section the </w:t>
      </w:r>
      <w:r w:rsidR="00AA7F7E" w:rsidRPr="0048575E">
        <w:rPr>
          <w:sz w:val="24"/>
          <w:szCs w:val="28"/>
        </w:rPr>
        <w:t>A</w:t>
      </w:r>
      <w:r w:rsidR="007837DE" w:rsidRPr="0048575E">
        <w:rPr>
          <w:sz w:val="24"/>
          <w:szCs w:val="28"/>
        </w:rPr>
        <w:t xml:space="preserve">djunct </w:t>
      </w:r>
      <w:r w:rsidR="00AA7F7E" w:rsidRPr="0048575E">
        <w:rPr>
          <w:sz w:val="24"/>
          <w:szCs w:val="28"/>
        </w:rPr>
        <w:t>Faculty</w:t>
      </w:r>
      <w:r w:rsidR="007837DE" w:rsidRPr="0048575E">
        <w:rPr>
          <w:sz w:val="24"/>
          <w:szCs w:val="28"/>
        </w:rPr>
        <w:t xml:space="preserve"> </w:t>
      </w:r>
      <w:r w:rsidR="00AA7F7E" w:rsidRPr="0048575E">
        <w:rPr>
          <w:sz w:val="24"/>
          <w:szCs w:val="28"/>
        </w:rPr>
        <w:t xml:space="preserve">member </w:t>
      </w:r>
      <w:r w:rsidRPr="0048575E">
        <w:rPr>
          <w:sz w:val="24"/>
          <w:szCs w:val="28"/>
        </w:rPr>
        <w:t>teaches during the semester</w:t>
      </w:r>
      <w:r w:rsidR="00F55D76" w:rsidRPr="0048575E">
        <w:rPr>
          <w:sz w:val="24"/>
          <w:szCs w:val="28"/>
        </w:rPr>
        <w:t xml:space="preserve"> </w:t>
      </w:r>
      <w:r w:rsidR="00ED6122" w:rsidRPr="0048575E">
        <w:rPr>
          <w:sz w:val="24"/>
          <w:szCs w:val="28"/>
        </w:rPr>
        <w:t>by</w:t>
      </w:r>
      <w:r w:rsidR="00D720F8" w:rsidRPr="0048575E">
        <w:rPr>
          <w:sz w:val="24"/>
          <w:szCs w:val="28"/>
        </w:rPr>
        <w:t xml:space="preserve"> the</w:t>
      </w:r>
      <w:r w:rsidR="00ED6122" w:rsidRPr="0048575E">
        <w:rPr>
          <w:sz w:val="24"/>
          <w:szCs w:val="28"/>
        </w:rPr>
        <w:t xml:space="preserve"> end of</w:t>
      </w:r>
      <w:r w:rsidR="00D720F8" w:rsidRPr="0048575E">
        <w:rPr>
          <w:sz w:val="24"/>
          <w:szCs w:val="28"/>
        </w:rPr>
        <w:t xml:space="preserve"> the</w:t>
      </w:r>
      <w:r w:rsidR="00ED6122" w:rsidRPr="0048575E">
        <w:rPr>
          <w:sz w:val="24"/>
          <w:szCs w:val="28"/>
        </w:rPr>
        <w:t xml:space="preserve"> 9</w:t>
      </w:r>
      <w:r w:rsidR="00ED6122" w:rsidRPr="0048575E">
        <w:rPr>
          <w:sz w:val="24"/>
          <w:szCs w:val="28"/>
          <w:vertAlign w:val="superscript"/>
        </w:rPr>
        <w:t>th</w:t>
      </w:r>
      <w:r w:rsidR="00ED6122" w:rsidRPr="0048575E">
        <w:rPr>
          <w:sz w:val="24"/>
          <w:szCs w:val="28"/>
        </w:rPr>
        <w:t xml:space="preserve"> week of the fall or spring semester.</w:t>
      </w:r>
      <w:r w:rsidR="00D720F8" w:rsidRPr="0048575E">
        <w:rPr>
          <w:sz w:val="24"/>
          <w:szCs w:val="28"/>
        </w:rPr>
        <w:t xml:space="preserve"> The Distance Learning department will notify the students that the evaluation form is available and that the due date for completion</w:t>
      </w:r>
      <w:r w:rsidR="00BA6D49" w:rsidRPr="0048575E">
        <w:rPr>
          <w:sz w:val="24"/>
          <w:szCs w:val="28"/>
        </w:rPr>
        <w:t xml:space="preserve"> is on or before </w:t>
      </w:r>
      <w:r w:rsidR="00D720F8" w:rsidRPr="0048575E">
        <w:rPr>
          <w:sz w:val="24"/>
          <w:szCs w:val="28"/>
        </w:rPr>
        <w:t xml:space="preserve">the </w:t>
      </w:r>
      <w:r w:rsidR="00BA6D49" w:rsidRPr="0048575E">
        <w:rPr>
          <w:sz w:val="24"/>
          <w:szCs w:val="28"/>
        </w:rPr>
        <w:t>F</w:t>
      </w:r>
      <w:r w:rsidR="00D720F8" w:rsidRPr="0048575E">
        <w:rPr>
          <w:sz w:val="24"/>
          <w:szCs w:val="28"/>
        </w:rPr>
        <w:t>riday of the 13</w:t>
      </w:r>
      <w:r w:rsidR="00D720F8" w:rsidRPr="0048575E">
        <w:rPr>
          <w:sz w:val="24"/>
          <w:szCs w:val="28"/>
          <w:vertAlign w:val="superscript"/>
        </w:rPr>
        <w:t>th</w:t>
      </w:r>
      <w:r w:rsidR="00D720F8" w:rsidRPr="0048575E">
        <w:rPr>
          <w:sz w:val="24"/>
          <w:szCs w:val="28"/>
        </w:rPr>
        <w:t xml:space="preserve"> week of the fall</w:t>
      </w:r>
      <w:r w:rsidR="00BA6D49" w:rsidRPr="0048575E">
        <w:rPr>
          <w:sz w:val="24"/>
          <w:szCs w:val="28"/>
        </w:rPr>
        <w:t xml:space="preserve"> or spring</w:t>
      </w:r>
      <w:r w:rsidR="00D720F8" w:rsidRPr="0048575E">
        <w:rPr>
          <w:sz w:val="24"/>
          <w:szCs w:val="28"/>
        </w:rPr>
        <w:t xml:space="preserve"> semester</w:t>
      </w:r>
      <w:r w:rsidR="00BA6D49" w:rsidRPr="0048575E">
        <w:rPr>
          <w:sz w:val="24"/>
          <w:szCs w:val="28"/>
        </w:rPr>
        <w:t>.</w:t>
      </w:r>
      <w:r w:rsidR="00E81505" w:rsidRPr="0048575E">
        <w:rPr>
          <w:b/>
          <w:sz w:val="24"/>
          <w:szCs w:val="28"/>
        </w:rPr>
        <w:br/>
      </w:r>
      <w:r w:rsidRPr="0048575E">
        <w:rPr>
          <w:sz w:val="24"/>
          <w:szCs w:val="28"/>
        </w:rPr>
        <w:t xml:space="preserve">The HRD will notify the </w:t>
      </w:r>
      <w:r w:rsidR="00AA7F7E" w:rsidRPr="0048575E">
        <w:rPr>
          <w:sz w:val="24"/>
          <w:szCs w:val="28"/>
        </w:rPr>
        <w:t>A</w:t>
      </w:r>
      <w:r w:rsidR="007837DE" w:rsidRPr="0048575E">
        <w:rPr>
          <w:sz w:val="24"/>
          <w:szCs w:val="28"/>
        </w:rPr>
        <w:t xml:space="preserve">djunct </w:t>
      </w:r>
      <w:r w:rsidR="00AA7F7E" w:rsidRPr="0048575E">
        <w:rPr>
          <w:sz w:val="24"/>
          <w:szCs w:val="28"/>
        </w:rPr>
        <w:t>Faculty member</w:t>
      </w:r>
      <w:r w:rsidRPr="0048575E">
        <w:rPr>
          <w:sz w:val="24"/>
          <w:szCs w:val="28"/>
        </w:rPr>
        <w:t xml:space="preserve"> of the commencement of the st</w:t>
      </w:r>
      <w:r w:rsidRPr="0048575E">
        <w:rPr>
          <w:sz w:val="24"/>
        </w:rPr>
        <w:t xml:space="preserve">udent evaluation process and of the need to notify their students to complete evaluations. It is the </w:t>
      </w:r>
      <w:r w:rsidR="00AA7F7E" w:rsidRPr="0048575E">
        <w:rPr>
          <w:sz w:val="24"/>
          <w:szCs w:val="28"/>
        </w:rPr>
        <w:t>A</w:t>
      </w:r>
      <w:r w:rsidR="007837DE" w:rsidRPr="0048575E">
        <w:rPr>
          <w:sz w:val="24"/>
          <w:szCs w:val="28"/>
        </w:rPr>
        <w:t xml:space="preserve">djunct </w:t>
      </w:r>
      <w:r w:rsidR="00AA7F7E" w:rsidRPr="0048575E">
        <w:rPr>
          <w:sz w:val="24"/>
          <w:szCs w:val="28"/>
        </w:rPr>
        <w:t>Faculty member’s</w:t>
      </w:r>
      <w:r w:rsidR="007837DE" w:rsidRPr="0048575E">
        <w:rPr>
          <w:sz w:val="24"/>
          <w:szCs w:val="28"/>
        </w:rPr>
        <w:t xml:space="preserve"> </w:t>
      </w:r>
      <w:r w:rsidRPr="0048575E">
        <w:rPr>
          <w:sz w:val="24"/>
        </w:rPr>
        <w:t>responsibility to ensure that student evaluations are completed in the applicable format.</w:t>
      </w:r>
      <w:r w:rsidR="0023572B" w:rsidRPr="0048575E">
        <w:rPr>
          <w:sz w:val="24"/>
        </w:rPr>
        <w:br/>
      </w:r>
      <w:r w:rsidRPr="0048575E">
        <w:rPr>
          <w:sz w:val="24"/>
        </w:rPr>
        <w:t>For each</w:t>
      </w:r>
      <w:r w:rsidRPr="0048575E">
        <w:rPr>
          <w:sz w:val="24"/>
          <w:szCs w:val="28"/>
        </w:rPr>
        <w:t xml:space="preserve"> face-to-face section taught by a</w:t>
      </w:r>
      <w:r w:rsidR="003B6DED" w:rsidRPr="0048575E">
        <w:rPr>
          <w:sz w:val="24"/>
          <w:szCs w:val="28"/>
        </w:rPr>
        <w:t>n</w:t>
      </w:r>
      <w:r w:rsidR="00EA6A2F" w:rsidRPr="0048575E">
        <w:rPr>
          <w:sz w:val="24"/>
          <w:szCs w:val="28"/>
        </w:rPr>
        <w:t xml:space="preserve"> A</w:t>
      </w:r>
      <w:r w:rsidR="007837DE" w:rsidRPr="0048575E">
        <w:rPr>
          <w:sz w:val="24"/>
          <w:szCs w:val="28"/>
        </w:rPr>
        <w:t xml:space="preserve">djunct </w:t>
      </w:r>
      <w:r w:rsidR="00AA7F7E" w:rsidRPr="0048575E">
        <w:rPr>
          <w:sz w:val="24"/>
          <w:szCs w:val="28"/>
        </w:rPr>
        <w:t>Faculty</w:t>
      </w:r>
      <w:r w:rsidR="00EA6A2F" w:rsidRPr="0048575E">
        <w:rPr>
          <w:sz w:val="24"/>
          <w:szCs w:val="28"/>
        </w:rPr>
        <w:t xml:space="preserve"> member</w:t>
      </w:r>
      <w:r w:rsidRPr="0048575E">
        <w:rPr>
          <w:sz w:val="24"/>
          <w:szCs w:val="28"/>
        </w:rPr>
        <w:t xml:space="preserve">, a person other than that </w:t>
      </w:r>
      <w:r w:rsidR="00EA6A2F" w:rsidRPr="0048575E">
        <w:rPr>
          <w:sz w:val="24"/>
          <w:szCs w:val="28"/>
        </w:rPr>
        <w:t>A</w:t>
      </w:r>
      <w:r w:rsidR="007837DE" w:rsidRPr="0048575E">
        <w:rPr>
          <w:sz w:val="24"/>
          <w:szCs w:val="28"/>
        </w:rPr>
        <w:t xml:space="preserve">djunct </w:t>
      </w:r>
      <w:r w:rsidR="00AA7F7E" w:rsidRPr="0048575E">
        <w:rPr>
          <w:sz w:val="24"/>
          <w:szCs w:val="28"/>
        </w:rPr>
        <w:t>Faculty</w:t>
      </w:r>
      <w:r w:rsidR="00EA6A2F" w:rsidRPr="0048575E">
        <w:rPr>
          <w:sz w:val="24"/>
          <w:szCs w:val="28"/>
        </w:rPr>
        <w:t xml:space="preserve"> member</w:t>
      </w:r>
      <w:r w:rsidR="007837DE" w:rsidRPr="0048575E">
        <w:rPr>
          <w:sz w:val="24"/>
          <w:szCs w:val="28"/>
        </w:rPr>
        <w:t xml:space="preserve"> </w:t>
      </w:r>
      <w:r w:rsidRPr="0048575E">
        <w:rPr>
          <w:sz w:val="24"/>
          <w:szCs w:val="28"/>
        </w:rPr>
        <w:t xml:space="preserve">will administer the evaluation instrument on or before </w:t>
      </w:r>
      <w:r w:rsidR="00853CC4" w:rsidRPr="0048575E">
        <w:rPr>
          <w:sz w:val="24"/>
          <w:szCs w:val="28"/>
        </w:rPr>
        <w:t xml:space="preserve">the </w:t>
      </w:r>
      <w:r w:rsidRPr="0048575E">
        <w:rPr>
          <w:sz w:val="24"/>
          <w:szCs w:val="28"/>
        </w:rPr>
        <w:t>Friday of the 13</w:t>
      </w:r>
      <w:r w:rsidRPr="0048575E">
        <w:rPr>
          <w:sz w:val="24"/>
          <w:szCs w:val="28"/>
          <w:vertAlign w:val="superscript"/>
        </w:rPr>
        <w:t>th</w:t>
      </w:r>
      <w:r w:rsidRPr="0048575E">
        <w:rPr>
          <w:sz w:val="24"/>
          <w:szCs w:val="28"/>
        </w:rPr>
        <w:t xml:space="preserve"> week of the fall</w:t>
      </w:r>
      <w:r w:rsidR="007837DE" w:rsidRPr="0048575E">
        <w:rPr>
          <w:sz w:val="24"/>
          <w:szCs w:val="28"/>
        </w:rPr>
        <w:t xml:space="preserve"> or spring</w:t>
      </w:r>
      <w:r w:rsidRPr="0048575E">
        <w:rPr>
          <w:sz w:val="24"/>
          <w:szCs w:val="28"/>
        </w:rPr>
        <w:t xml:space="preserve"> semester. The completed evaluations shall be turned into the Human Resources Department on or before </w:t>
      </w:r>
      <w:r w:rsidR="00853CC4" w:rsidRPr="0048575E">
        <w:rPr>
          <w:sz w:val="24"/>
          <w:szCs w:val="28"/>
        </w:rPr>
        <w:t xml:space="preserve">the </w:t>
      </w:r>
      <w:r w:rsidRPr="0048575E">
        <w:rPr>
          <w:sz w:val="24"/>
          <w:szCs w:val="28"/>
        </w:rPr>
        <w:t>Friday of the 13</w:t>
      </w:r>
      <w:r w:rsidRPr="0048575E">
        <w:rPr>
          <w:sz w:val="24"/>
          <w:szCs w:val="28"/>
          <w:vertAlign w:val="superscript"/>
        </w:rPr>
        <w:t>th</w:t>
      </w:r>
      <w:r w:rsidRPr="0048575E">
        <w:rPr>
          <w:sz w:val="24"/>
          <w:szCs w:val="28"/>
        </w:rPr>
        <w:t xml:space="preserve"> week of the fall</w:t>
      </w:r>
      <w:r w:rsidR="001E7898" w:rsidRPr="0048575E">
        <w:rPr>
          <w:sz w:val="24"/>
          <w:szCs w:val="28"/>
        </w:rPr>
        <w:t xml:space="preserve"> or spring</w:t>
      </w:r>
      <w:r w:rsidRPr="00822AAE">
        <w:rPr>
          <w:sz w:val="24"/>
          <w:szCs w:val="28"/>
        </w:rPr>
        <w:t xml:space="preserve"> semester.</w:t>
      </w:r>
      <w:r>
        <w:rPr>
          <w:sz w:val="24"/>
          <w:szCs w:val="28"/>
        </w:rPr>
        <w:t xml:space="preserve"> </w:t>
      </w:r>
    </w:p>
    <w:p w:rsidR="00E22F8B" w:rsidRPr="00E22F8B" w:rsidRDefault="00E22F8B" w:rsidP="00482111">
      <w:pPr>
        <w:ind w:left="720"/>
        <w:rPr>
          <w:i/>
          <w:sz w:val="24"/>
        </w:rPr>
      </w:pPr>
      <w:r w:rsidRPr="00E22F8B">
        <w:rPr>
          <w:b/>
          <w:sz w:val="24"/>
          <w:szCs w:val="28"/>
        </w:rPr>
        <w:t>Instructions Attached to the Face-to-Face S</w:t>
      </w:r>
      <w:r w:rsidR="00790340" w:rsidRPr="00E22F8B">
        <w:rPr>
          <w:b/>
          <w:sz w:val="24"/>
          <w:szCs w:val="28"/>
        </w:rPr>
        <w:t xml:space="preserve">tudent </w:t>
      </w:r>
      <w:r w:rsidRPr="00E22F8B">
        <w:rPr>
          <w:b/>
          <w:sz w:val="24"/>
          <w:szCs w:val="28"/>
        </w:rPr>
        <w:t>Evaluation P</w:t>
      </w:r>
      <w:r w:rsidR="00790340" w:rsidRPr="00E22F8B">
        <w:rPr>
          <w:b/>
          <w:sz w:val="24"/>
          <w:szCs w:val="28"/>
        </w:rPr>
        <w:t>ackets</w:t>
      </w:r>
      <w:r>
        <w:rPr>
          <w:b/>
          <w:sz w:val="24"/>
          <w:szCs w:val="28"/>
        </w:rPr>
        <w:br/>
      </w:r>
      <w:r w:rsidRPr="00E22F8B">
        <w:rPr>
          <w:i/>
          <w:sz w:val="24"/>
          <w:szCs w:val="28"/>
          <w:u w:val="single"/>
        </w:rPr>
        <w:t>Instructions for Faculty Member:</w:t>
      </w:r>
      <w:r w:rsidRPr="00E22F8B">
        <w:rPr>
          <w:i/>
          <w:sz w:val="24"/>
          <w:szCs w:val="28"/>
        </w:rPr>
        <w:br/>
        <w:t>1. The enclosed evaluations are to be completed by</w:t>
      </w:r>
      <w:r w:rsidRPr="00E405E7">
        <w:rPr>
          <w:i/>
          <w:sz w:val="24"/>
          <w:szCs w:val="28"/>
        </w:rPr>
        <w:t xml:space="preserve"> the</w:t>
      </w:r>
      <w:r w:rsidRPr="00E22F8B">
        <w:rPr>
          <w:i/>
          <w:sz w:val="24"/>
          <w:szCs w:val="28"/>
        </w:rPr>
        <w:t xml:space="preserve"> Friday of the 13</w:t>
      </w:r>
      <w:r w:rsidRPr="00E22F8B">
        <w:rPr>
          <w:i/>
          <w:sz w:val="24"/>
          <w:szCs w:val="28"/>
          <w:vertAlign w:val="superscript"/>
        </w:rPr>
        <w:t>th</w:t>
      </w:r>
      <w:r w:rsidRPr="00E22F8B">
        <w:rPr>
          <w:i/>
          <w:sz w:val="24"/>
          <w:szCs w:val="28"/>
        </w:rPr>
        <w:t xml:space="preserve"> week of the fall semester.</w:t>
      </w:r>
      <w:r w:rsidRPr="00E22F8B">
        <w:rPr>
          <w:i/>
          <w:sz w:val="24"/>
          <w:szCs w:val="28"/>
        </w:rPr>
        <w:br/>
        <w:t>2. Please select a student to supervise the Instructor and Course evaluation process.</w:t>
      </w:r>
      <w:r w:rsidRPr="00E22F8B">
        <w:rPr>
          <w:i/>
          <w:sz w:val="24"/>
          <w:szCs w:val="28"/>
        </w:rPr>
        <w:br/>
        <w:t>3. Review the instructions listed below with the Student Supervisor.</w:t>
      </w:r>
      <w:r w:rsidR="00A3357D">
        <w:rPr>
          <w:i/>
          <w:sz w:val="24"/>
          <w:szCs w:val="28"/>
        </w:rPr>
        <w:t xml:space="preserve"> </w:t>
      </w:r>
      <w:r w:rsidR="00435671" w:rsidRPr="00B23A7E">
        <w:rPr>
          <w:i/>
          <w:sz w:val="24"/>
          <w:szCs w:val="28"/>
        </w:rPr>
        <w:t>The Faculty Member shall leave the room while the students are completing the evaluations.</w:t>
      </w:r>
      <w:r w:rsidRPr="00E22F8B">
        <w:rPr>
          <w:i/>
          <w:sz w:val="24"/>
          <w:szCs w:val="28"/>
        </w:rPr>
        <w:br/>
      </w:r>
      <w:r w:rsidRPr="00E22F8B">
        <w:rPr>
          <w:i/>
          <w:sz w:val="24"/>
          <w:szCs w:val="28"/>
          <w:u w:val="single"/>
        </w:rPr>
        <w:t>Instructions for Student Supervisor:</w:t>
      </w:r>
      <w:r w:rsidRPr="00E22F8B">
        <w:rPr>
          <w:i/>
          <w:sz w:val="24"/>
          <w:szCs w:val="28"/>
        </w:rPr>
        <w:br/>
        <w:t xml:space="preserve">1. Distribute </w:t>
      </w:r>
      <w:r w:rsidRPr="00E22F8B">
        <w:rPr>
          <w:i/>
          <w:sz w:val="24"/>
        </w:rPr>
        <w:t>an evaluation form to each student in the class.</w:t>
      </w:r>
      <w:r w:rsidRPr="00E22F8B">
        <w:rPr>
          <w:i/>
          <w:sz w:val="24"/>
        </w:rPr>
        <w:br/>
        <w:t>2. Read the following instructions to the class aloud:</w:t>
      </w:r>
      <w:r w:rsidRPr="00E22F8B">
        <w:rPr>
          <w:i/>
          <w:sz w:val="24"/>
        </w:rPr>
        <w:br/>
      </w:r>
      <w:r w:rsidRPr="00E22F8B">
        <w:rPr>
          <w:i/>
          <w:sz w:val="24"/>
        </w:rPr>
        <w:br/>
        <w:t>“In a continuing effort to improve instruction at Taft College, you are asked to take about ten minutes to complete an evaluation on your instructor and course.  The results of this evaluation will be used by the instructor as feedback to determine his/her strengths and weaknesses as assessed by the student.  No instructor will see the results of this evaluation until this semester is completed and all grades have been turned in to the Record’s Office.”</w:t>
      </w:r>
    </w:p>
    <w:p w:rsidR="0062162B" w:rsidRDefault="00E22F8B" w:rsidP="0062162B">
      <w:pPr>
        <w:tabs>
          <w:tab w:val="left" w:pos="360"/>
        </w:tabs>
        <w:ind w:left="720" w:hanging="720"/>
        <w:rPr>
          <w:i/>
          <w:sz w:val="24"/>
        </w:rPr>
      </w:pPr>
      <w:r w:rsidRPr="00E22F8B">
        <w:rPr>
          <w:b/>
          <w:i/>
          <w:sz w:val="24"/>
          <w:szCs w:val="28"/>
        </w:rPr>
        <w:tab/>
      </w:r>
      <w:r w:rsidRPr="00E22F8B">
        <w:rPr>
          <w:b/>
          <w:i/>
          <w:sz w:val="24"/>
          <w:szCs w:val="28"/>
        </w:rPr>
        <w:tab/>
      </w:r>
      <w:r w:rsidRPr="00E22F8B">
        <w:rPr>
          <w:i/>
          <w:sz w:val="24"/>
          <w:szCs w:val="28"/>
        </w:rPr>
        <w:t xml:space="preserve">3. Upon completion </w:t>
      </w:r>
      <w:r w:rsidRPr="00E22F8B">
        <w:rPr>
          <w:i/>
          <w:sz w:val="24"/>
        </w:rPr>
        <w:t>of the evaluation by your fellow students, place the completed evaluation forms in the tamper resistant envelope, SEAL and</w:t>
      </w:r>
      <w:r w:rsidR="0037007D">
        <w:rPr>
          <w:i/>
          <w:sz w:val="24"/>
        </w:rPr>
        <w:t xml:space="preserve"> SIGN YOUR NAME OVER THE SEAL</w:t>
      </w:r>
      <w:r w:rsidR="00FC7247">
        <w:rPr>
          <w:i/>
          <w:sz w:val="24"/>
        </w:rPr>
        <w:t xml:space="preserve"> </w:t>
      </w:r>
      <w:r w:rsidRPr="00E22F8B">
        <w:rPr>
          <w:i/>
          <w:sz w:val="24"/>
        </w:rPr>
        <w:t>in the presence of the class. Immediately return the sealed envelope to your instructor, who will return the sealed envelope to the Human Resources Department or</w:t>
      </w:r>
      <w:r w:rsidR="00182553">
        <w:rPr>
          <w:i/>
          <w:sz w:val="24"/>
        </w:rPr>
        <w:t xml:space="preserve"> </w:t>
      </w:r>
      <w:r w:rsidR="00182553" w:rsidRPr="00412A31">
        <w:rPr>
          <w:i/>
          <w:sz w:val="24"/>
        </w:rPr>
        <w:t>HRD</w:t>
      </w:r>
      <w:r w:rsidRPr="00E22F8B">
        <w:rPr>
          <w:i/>
          <w:sz w:val="24"/>
        </w:rPr>
        <w:t xml:space="preserve"> mailbox by the deadline.</w:t>
      </w:r>
    </w:p>
    <w:p w:rsidR="00482111" w:rsidRPr="00775CFC" w:rsidRDefault="00482111" w:rsidP="00482111">
      <w:pPr>
        <w:ind w:left="720"/>
        <w:rPr>
          <w:sz w:val="24"/>
          <w:szCs w:val="28"/>
        </w:rPr>
      </w:pPr>
      <w:r w:rsidRPr="00775CFC">
        <w:rPr>
          <w:sz w:val="24"/>
          <w:szCs w:val="28"/>
        </w:rPr>
        <w:t>For each distance learning section taught by the Adjunct Faculty member, the completed student evaluations will be returned to the distance learning department and the distance learning department will forward the evaluations to the Human Resources Department on or before the Friday of the 13</w:t>
      </w:r>
      <w:r w:rsidRPr="00775CFC">
        <w:rPr>
          <w:sz w:val="24"/>
          <w:szCs w:val="28"/>
          <w:vertAlign w:val="superscript"/>
        </w:rPr>
        <w:t>th</w:t>
      </w:r>
      <w:r w:rsidRPr="00775CFC">
        <w:rPr>
          <w:sz w:val="24"/>
          <w:szCs w:val="28"/>
        </w:rPr>
        <w:t xml:space="preserve"> week of the fall or spring semester.</w:t>
      </w:r>
    </w:p>
    <w:p w:rsidR="00482111" w:rsidRPr="00F21D70" w:rsidRDefault="00482111" w:rsidP="00F21D70">
      <w:pPr>
        <w:ind w:left="720"/>
        <w:rPr>
          <w:b/>
          <w:sz w:val="24"/>
          <w:szCs w:val="28"/>
        </w:rPr>
      </w:pPr>
      <w:r w:rsidRPr="00775CFC">
        <w:rPr>
          <w:b/>
          <w:sz w:val="24"/>
        </w:rPr>
        <w:t>Adjunct Faculty Counselors</w:t>
      </w:r>
      <w:r w:rsidRPr="00775CFC">
        <w:rPr>
          <w:b/>
          <w:sz w:val="24"/>
        </w:rPr>
        <w:br/>
      </w:r>
      <w:r w:rsidRPr="00775CFC">
        <w:rPr>
          <w:sz w:val="24"/>
          <w:szCs w:val="28"/>
        </w:rPr>
        <w:t>The HRD will provide the student evaluation documents to the front desk counseling center staff by the Monday of the 1</w:t>
      </w:r>
      <w:r w:rsidRPr="00775CFC">
        <w:rPr>
          <w:sz w:val="24"/>
          <w:szCs w:val="28"/>
          <w:vertAlign w:val="superscript"/>
        </w:rPr>
        <w:t>st</w:t>
      </w:r>
      <w:r w:rsidRPr="00775CFC">
        <w:rPr>
          <w:sz w:val="24"/>
          <w:szCs w:val="28"/>
        </w:rPr>
        <w:t xml:space="preserve"> week of the fall or spring semester for dissemination between the 1</w:t>
      </w:r>
      <w:r w:rsidRPr="00775CFC">
        <w:rPr>
          <w:sz w:val="24"/>
          <w:szCs w:val="28"/>
          <w:vertAlign w:val="superscript"/>
        </w:rPr>
        <w:t>st</w:t>
      </w:r>
      <w:r w:rsidRPr="00775CFC">
        <w:rPr>
          <w:sz w:val="24"/>
          <w:szCs w:val="28"/>
        </w:rPr>
        <w:t xml:space="preserve"> through 13</w:t>
      </w:r>
      <w:r w:rsidRPr="00775CFC">
        <w:rPr>
          <w:sz w:val="24"/>
          <w:szCs w:val="28"/>
          <w:vertAlign w:val="superscript"/>
        </w:rPr>
        <w:t>th</w:t>
      </w:r>
      <w:r w:rsidRPr="00775CFC">
        <w:rPr>
          <w:sz w:val="24"/>
          <w:szCs w:val="28"/>
        </w:rPr>
        <w:t xml:space="preserve"> weeks of the fall </w:t>
      </w:r>
      <w:r w:rsidR="00410EA5" w:rsidRPr="00775CFC">
        <w:rPr>
          <w:sz w:val="24"/>
          <w:szCs w:val="28"/>
        </w:rPr>
        <w:t>or spring semeste</w:t>
      </w:r>
      <w:r w:rsidR="00415DBC" w:rsidRPr="00775CFC">
        <w:rPr>
          <w:sz w:val="24"/>
          <w:szCs w:val="28"/>
        </w:rPr>
        <w:t>r. The completed evaluations shall be turned into the Human Resources Department on or before the Friday of the 13</w:t>
      </w:r>
      <w:r w:rsidR="00415DBC" w:rsidRPr="00775CFC">
        <w:rPr>
          <w:sz w:val="24"/>
          <w:szCs w:val="28"/>
          <w:vertAlign w:val="superscript"/>
        </w:rPr>
        <w:t>th</w:t>
      </w:r>
      <w:r w:rsidR="00415DBC" w:rsidRPr="00775CFC">
        <w:rPr>
          <w:sz w:val="24"/>
          <w:szCs w:val="28"/>
        </w:rPr>
        <w:t xml:space="preserve"> week of the fall or spring semester.</w:t>
      </w:r>
      <w:r w:rsidRPr="00775CFC">
        <w:rPr>
          <w:sz w:val="24"/>
        </w:rPr>
        <w:br/>
      </w:r>
      <w:r w:rsidRPr="00775CFC">
        <w:rPr>
          <w:sz w:val="24"/>
          <w:szCs w:val="28"/>
        </w:rPr>
        <w:t>Under the direction of the Human Resources Department, the student evaluation</w:t>
      </w:r>
      <w:r w:rsidR="00775CFC">
        <w:rPr>
          <w:sz w:val="24"/>
          <w:szCs w:val="28"/>
        </w:rPr>
        <w:t xml:space="preserve"> </w:t>
      </w:r>
      <w:r w:rsidRPr="00775CFC">
        <w:rPr>
          <w:sz w:val="24"/>
          <w:szCs w:val="28"/>
        </w:rPr>
        <w:t xml:space="preserve">documents shall be </w:t>
      </w:r>
      <w:r w:rsidRPr="00775CFC">
        <w:rPr>
          <w:strike/>
          <w:sz w:val="24"/>
          <w:szCs w:val="28"/>
        </w:rPr>
        <w:t>compiled</w:t>
      </w:r>
      <w:r w:rsidRPr="00775CFC">
        <w:rPr>
          <w:sz w:val="24"/>
          <w:szCs w:val="28"/>
        </w:rPr>
        <w:t xml:space="preserve"> scanned into an electronic file for each Adjunct Faculty member. The HRD will forward the student evaluation results to the Supervising Administrator and Division Chair. The Supervising</w:t>
      </w:r>
      <w:r w:rsidRPr="00822AAE">
        <w:rPr>
          <w:sz w:val="24"/>
          <w:szCs w:val="28"/>
        </w:rPr>
        <w:t xml:space="preserve"> Administrator will distribute the student evaluation results to the </w:t>
      </w:r>
      <w:r>
        <w:rPr>
          <w:sz w:val="24"/>
          <w:szCs w:val="28"/>
        </w:rPr>
        <w:t xml:space="preserve">Adjunct Faculty member </w:t>
      </w:r>
      <w:r w:rsidRPr="00822AAE">
        <w:rPr>
          <w:sz w:val="24"/>
          <w:szCs w:val="28"/>
        </w:rPr>
        <w:t>once final grades are submitted.</w:t>
      </w:r>
    </w:p>
    <w:p w:rsidR="00AE5DAF" w:rsidRPr="00AA6B0B" w:rsidRDefault="00482111" w:rsidP="00AA6B0B">
      <w:pPr>
        <w:tabs>
          <w:tab w:val="left" w:pos="360"/>
        </w:tabs>
        <w:ind w:left="720" w:hanging="720"/>
        <w:rPr>
          <w:i/>
          <w:sz w:val="24"/>
        </w:rPr>
      </w:pPr>
      <w:r>
        <w:rPr>
          <w:i/>
          <w:sz w:val="24"/>
        </w:rPr>
        <w:tab/>
      </w:r>
      <w:r>
        <w:rPr>
          <w:i/>
          <w:sz w:val="24"/>
        </w:rPr>
        <w:tab/>
      </w:r>
      <w:r w:rsidR="00924891" w:rsidRPr="00924891">
        <w:rPr>
          <w:b/>
          <w:sz w:val="24"/>
        </w:rPr>
        <w:t>Division Chair (or designee) Evaluation</w:t>
      </w:r>
      <w:r w:rsidR="007E22A9">
        <w:rPr>
          <w:b/>
          <w:sz w:val="24"/>
        </w:rPr>
        <w:t xml:space="preserve"> and Division Chair Recommendation</w:t>
      </w:r>
      <w:r w:rsidR="005701A3" w:rsidRPr="00924891">
        <w:rPr>
          <w:b/>
          <w:sz w:val="24"/>
          <w:szCs w:val="28"/>
        </w:rPr>
        <w:br/>
      </w:r>
      <w:r w:rsidR="00AE5DAF" w:rsidRPr="00AA037B">
        <w:rPr>
          <w:rFonts w:eastAsiaTheme="minorHAnsi" w:cs="Times New Roman"/>
          <w:sz w:val="24"/>
        </w:rPr>
        <w:t xml:space="preserve">The peer evaluation form, from the Division Chair (or designee), is due to the Supervising Administrator </w:t>
      </w:r>
      <w:r w:rsidR="005725FD" w:rsidRPr="00AA0451">
        <w:rPr>
          <w:rFonts w:eastAsiaTheme="minorHAnsi" w:cs="Times New Roman"/>
          <w:sz w:val="24"/>
        </w:rPr>
        <w:t xml:space="preserve">on or before </w:t>
      </w:r>
      <w:r w:rsidR="005B69B6" w:rsidRPr="00AA0451">
        <w:rPr>
          <w:rFonts w:eastAsiaTheme="minorHAnsi" w:cs="Times New Roman"/>
          <w:sz w:val="24"/>
        </w:rPr>
        <w:t xml:space="preserve">the </w:t>
      </w:r>
      <w:r w:rsidR="00AE5DAF" w:rsidRPr="00AA0451">
        <w:rPr>
          <w:rFonts w:eastAsiaTheme="minorHAnsi" w:cs="Times New Roman"/>
          <w:sz w:val="24"/>
        </w:rPr>
        <w:t>Friday of the 16</w:t>
      </w:r>
      <w:r w:rsidR="00AE5DAF" w:rsidRPr="00AA0451">
        <w:rPr>
          <w:rFonts w:eastAsiaTheme="minorHAnsi" w:cs="Times New Roman"/>
          <w:sz w:val="24"/>
          <w:vertAlign w:val="superscript"/>
        </w:rPr>
        <w:t>th</w:t>
      </w:r>
      <w:r w:rsidR="00AE5DAF" w:rsidRPr="00AA0451">
        <w:rPr>
          <w:rFonts w:eastAsiaTheme="minorHAnsi" w:cs="Times New Roman"/>
          <w:sz w:val="24"/>
        </w:rPr>
        <w:t xml:space="preserve"> week of the fall or spring semester. </w:t>
      </w:r>
      <w:r w:rsidR="00465AB2" w:rsidRPr="00AA0451">
        <w:rPr>
          <w:rFonts w:eastAsiaTheme="minorHAnsi" w:cs="Times New Roman"/>
          <w:sz w:val="24"/>
        </w:rPr>
        <w:t xml:space="preserve">The </w:t>
      </w:r>
      <w:r w:rsidR="007E22A9" w:rsidRPr="00AA0451">
        <w:rPr>
          <w:rFonts w:eastAsiaTheme="minorHAnsi" w:cs="Times New Roman"/>
          <w:sz w:val="24"/>
        </w:rPr>
        <w:t xml:space="preserve">Division Chair </w:t>
      </w:r>
      <w:r w:rsidR="00465AB2" w:rsidRPr="00AA0451">
        <w:rPr>
          <w:rFonts w:eastAsiaTheme="minorHAnsi" w:cs="Times New Roman"/>
          <w:sz w:val="24"/>
        </w:rPr>
        <w:t xml:space="preserve">recommendation </w:t>
      </w:r>
      <w:r w:rsidR="004706BF" w:rsidRPr="00AA0451">
        <w:rPr>
          <w:rFonts w:eastAsiaTheme="minorHAnsi" w:cs="Times New Roman"/>
          <w:sz w:val="24"/>
        </w:rPr>
        <w:t>memo</w:t>
      </w:r>
      <w:r w:rsidR="00465AB2" w:rsidRPr="00AA0451">
        <w:rPr>
          <w:rFonts w:eastAsiaTheme="minorHAnsi" w:cs="Times New Roman"/>
          <w:sz w:val="24"/>
        </w:rPr>
        <w:t xml:space="preserve"> is due to the Supervising</w:t>
      </w:r>
      <w:r w:rsidR="005725FD" w:rsidRPr="00AA0451">
        <w:rPr>
          <w:rFonts w:eastAsiaTheme="minorHAnsi" w:cs="Times New Roman"/>
          <w:sz w:val="24"/>
        </w:rPr>
        <w:t xml:space="preserve"> Administrator on or before </w:t>
      </w:r>
      <w:r w:rsidR="005B69B6" w:rsidRPr="00AA0451">
        <w:rPr>
          <w:rFonts w:eastAsiaTheme="minorHAnsi" w:cs="Times New Roman"/>
          <w:sz w:val="24"/>
        </w:rPr>
        <w:t xml:space="preserve">the </w:t>
      </w:r>
      <w:r w:rsidR="00465AB2" w:rsidRPr="00AA0451">
        <w:rPr>
          <w:rFonts w:eastAsiaTheme="minorHAnsi" w:cs="Times New Roman"/>
          <w:sz w:val="24"/>
        </w:rPr>
        <w:t>Friday of the 16</w:t>
      </w:r>
      <w:r w:rsidR="00465AB2" w:rsidRPr="00AA0451">
        <w:rPr>
          <w:rFonts w:eastAsiaTheme="minorHAnsi" w:cs="Times New Roman"/>
          <w:sz w:val="24"/>
          <w:vertAlign w:val="superscript"/>
        </w:rPr>
        <w:t>th</w:t>
      </w:r>
      <w:r w:rsidR="00465AB2" w:rsidRPr="00AA0451">
        <w:rPr>
          <w:rFonts w:eastAsiaTheme="minorHAnsi" w:cs="Times New Roman"/>
          <w:sz w:val="24"/>
        </w:rPr>
        <w:t xml:space="preserve"> week of the fall or spring semester.</w:t>
      </w:r>
      <w:r w:rsidR="00465AB2" w:rsidRPr="00AA037B">
        <w:rPr>
          <w:rFonts w:eastAsiaTheme="minorHAnsi" w:cs="Times New Roman"/>
          <w:sz w:val="24"/>
        </w:rPr>
        <w:t xml:space="preserve"> </w:t>
      </w:r>
    </w:p>
    <w:p w:rsidR="00D01658" w:rsidRDefault="005701A3" w:rsidP="002E0716">
      <w:pPr>
        <w:ind w:left="720"/>
        <w:rPr>
          <w:sz w:val="24"/>
          <w:szCs w:val="28"/>
        </w:rPr>
      </w:pPr>
      <w:r w:rsidRPr="005701A3">
        <w:rPr>
          <w:b/>
          <w:sz w:val="24"/>
          <w:szCs w:val="28"/>
        </w:rPr>
        <w:t xml:space="preserve">Supervising </w:t>
      </w:r>
      <w:r w:rsidRPr="001073C7">
        <w:rPr>
          <w:b/>
          <w:sz w:val="24"/>
          <w:szCs w:val="28"/>
        </w:rPr>
        <w:t>Administrator</w:t>
      </w:r>
      <w:r w:rsidR="001073C7" w:rsidRPr="001073C7">
        <w:rPr>
          <w:b/>
          <w:sz w:val="24"/>
          <w:szCs w:val="28"/>
        </w:rPr>
        <w:t xml:space="preserve"> </w:t>
      </w:r>
      <w:r w:rsidR="001073C7" w:rsidRPr="001073C7">
        <w:rPr>
          <w:b/>
          <w:sz w:val="24"/>
        </w:rPr>
        <w:t>(or designee)</w:t>
      </w:r>
      <w:r w:rsidR="001073C7">
        <w:rPr>
          <w:sz w:val="24"/>
        </w:rPr>
        <w:t xml:space="preserve"> </w:t>
      </w:r>
      <w:r w:rsidRPr="005701A3">
        <w:rPr>
          <w:b/>
          <w:sz w:val="24"/>
          <w:szCs w:val="28"/>
        </w:rPr>
        <w:t>Evaluation</w:t>
      </w:r>
      <w:r>
        <w:rPr>
          <w:b/>
          <w:sz w:val="24"/>
          <w:szCs w:val="28"/>
        </w:rPr>
        <w:t xml:space="preserve"> </w:t>
      </w:r>
      <w:r w:rsidR="003E5FBC" w:rsidRPr="00211F2B">
        <w:rPr>
          <w:b/>
          <w:sz w:val="24"/>
          <w:szCs w:val="28"/>
        </w:rPr>
        <w:t>and</w:t>
      </w:r>
      <w:r w:rsidR="00AA0451" w:rsidRPr="00211F2B">
        <w:rPr>
          <w:b/>
          <w:sz w:val="24"/>
          <w:szCs w:val="28"/>
        </w:rPr>
        <w:t xml:space="preserve"> </w:t>
      </w:r>
      <w:r w:rsidR="001073C7" w:rsidRPr="00211F2B">
        <w:rPr>
          <w:b/>
          <w:sz w:val="24"/>
          <w:szCs w:val="28"/>
        </w:rPr>
        <w:t xml:space="preserve">Supervising Administrator </w:t>
      </w:r>
      <w:r w:rsidR="003D3DD8" w:rsidRPr="00211F2B">
        <w:rPr>
          <w:b/>
          <w:sz w:val="24"/>
          <w:szCs w:val="28"/>
        </w:rPr>
        <w:t>Recommendation</w:t>
      </w:r>
      <w:r w:rsidRPr="00211F2B">
        <w:rPr>
          <w:b/>
          <w:sz w:val="24"/>
          <w:szCs w:val="28"/>
        </w:rPr>
        <w:br/>
      </w:r>
      <w:r w:rsidR="00ED4AB3" w:rsidRPr="00211F2B">
        <w:rPr>
          <w:sz w:val="24"/>
          <w:szCs w:val="28"/>
        </w:rPr>
        <w:t>The</w:t>
      </w:r>
      <w:r w:rsidRPr="00211F2B">
        <w:rPr>
          <w:sz w:val="24"/>
          <w:szCs w:val="28"/>
        </w:rPr>
        <w:t xml:space="preserve"> Supervising Administrator reviews the </w:t>
      </w:r>
      <w:r w:rsidR="00ED4AB3" w:rsidRPr="00211F2B">
        <w:rPr>
          <w:sz w:val="24"/>
          <w:szCs w:val="28"/>
        </w:rPr>
        <w:t>observation documents and Division Chair</w:t>
      </w:r>
      <w:r w:rsidRPr="00211F2B">
        <w:rPr>
          <w:sz w:val="24"/>
          <w:szCs w:val="28"/>
        </w:rPr>
        <w:t xml:space="preserve"> recommendation </w:t>
      </w:r>
      <w:r w:rsidR="00ED4AB3" w:rsidRPr="00211F2B">
        <w:rPr>
          <w:sz w:val="24"/>
          <w:szCs w:val="28"/>
        </w:rPr>
        <w:t>memo and then makes a recommendation</w:t>
      </w:r>
      <w:r w:rsidR="00DC2994" w:rsidRPr="00211F2B">
        <w:rPr>
          <w:sz w:val="24"/>
          <w:szCs w:val="28"/>
        </w:rPr>
        <w:t xml:space="preserve"> for eligible</w:t>
      </w:r>
      <w:r w:rsidR="001E1967" w:rsidRPr="00211F2B">
        <w:rPr>
          <w:sz w:val="24"/>
          <w:szCs w:val="28"/>
        </w:rPr>
        <w:t xml:space="preserve"> for re-employment</w:t>
      </w:r>
      <w:r w:rsidR="003F245E" w:rsidRPr="00211F2B">
        <w:rPr>
          <w:sz w:val="24"/>
          <w:szCs w:val="28"/>
        </w:rPr>
        <w:t>, eligible for re-employment with qualification,</w:t>
      </w:r>
      <w:r w:rsidR="00DC2994" w:rsidRPr="00211F2B">
        <w:rPr>
          <w:sz w:val="24"/>
          <w:szCs w:val="28"/>
        </w:rPr>
        <w:t xml:space="preserve"> or not eligible</w:t>
      </w:r>
      <w:r w:rsidR="001E1967" w:rsidRPr="00211F2B">
        <w:rPr>
          <w:sz w:val="24"/>
          <w:szCs w:val="28"/>
        </w:rPr>
        <w:t xml:space="preserve"> for re-employment</w:t>
      </w:r>
      <w:r w:rsidR="00ED4AB3" w:rsidRPr="00211F2B">
        <w:rPr>
          <w:sz w:val="24"/>
          <w:szCs w:val="28"/>
        </w:rPr>
        <w:t>. The Supervising Administrators recommendation and supporting documents are due to the Human Resources</w:t>
      </w:r>
      <w:r w:rsidR="00C13E8A" w:rsidRPr="00211F2B">
        <w:rPr>
          <w:sz w:val="24"/>
          <w:szCs w:val="28"/>
        </w:rPr>
        <w:t xml:space="preserve"> Department</w:t>
      </w:r>
      <w:r w:rsidR="006525CC" w:rsidRPr="00211F2B">
        <w:rPr>
          <w:sz w:val="24"/>
          <w:szCs w:val="28"/>
        </w:rPr>
        <w:t xml:space="preserve"> on or</w:t>
      </w:r>
      <w:r w:rsidR="006525CC">
        <w:rPr>
          <w:sz w:val="24"/>
          <w:szCs w:val="28"/>
        </w:rPr>
        <w:t xml:space="preserve"> before </w:t>
      </w:r>
      <w:r w:rsidR="00B3228F">
        <w:rPr>
          <w:sz w:val="24"/>
          <w:szCs w:val="28"/>
        </w:rPr>
        <w:t xml:space="preserve">the </w:t>
      </w:r>
      <w:r w:rsidR="00ED4AB3">
        <w:rPr>
          <w:sz w:val="24"/>
          <w:szCs w:val="28"/>
        </w:rPr>
        <w:t>Friday of the 17</w:t>
      </w:r>
      <w:r w:rsidR="00ED4AB3" w:rsidRPr="0066492C">
        <w:rPr>
          <w:sz w:val="24"/>
          <w:szCs w:val="28"/>
          <w:vertAlign w:val="superscript"/>
        </w:rPr>
        <w:t>th</w:t>
      </w:r>
      <w:r w:rsidR="00ED4AB3">
        <w:rPr>
          <w:sz w:val="24"/>
          <w:szCs w:val="28"/>
        </w:rPr>
        <w:t xml:space="preserve"> week of the fall or spring semesters</w:t>
      </w:r>
      <w:r w:rsidR="00C13E8A">
        <w:rPr>
          <w:sz w:val="24"/>
          <w:szCs w:val="28"/>
        </w:rPr>
        <w:t xml:space="preserve">. </w:t>
      </w:r>
    </w:p>
    <w:p w:rsidR="00F70AF4" w:rsidRPr="00B7150B" w:rsidRDefault="00F70AF4" w:rsidP="00D01658">
      <w:pPr>
        <w:ind w:left="720"/>
        <w:rPr>
          <w:sz w:val="24"/>
          <w:szCs w:val="28"/>
        </w:rPr>
      </w:pPr>
    </w:p>
    <w:tbl>
      <w:tblPr>
        <w:tblStyle w:val="TableGrid"/>
        <w:tblW w:w="8820" w:type="dxa"/>
        <w:tblInd w:w="-252" w:type="dxa"/>
        <w:tblLayout w:type="fixed"/>
        <w:tblLook w:val="00BF"/>
      </w:tblPr>
      <w:tblGrid>
        <w:gridCol w:w="4140"/>
        <w:gridCol w:w="4680"/>
      </w:tblGrid>
      <w:tr w:rsidR="009E5D0C">
        <w:tc>
          <w:tcPr>
            <w:tcW w:w="4140" w:type="dxa"/>
          </w:tcPr>
          <w:p w:rsidR="009E5D0C" w:rsidRDefault="009E5D0C" w:rsidP="00DC2385">
            <w:pPr>
              <w:rPr>
                <w:b/>
                <w:sz w:val="24"/>
                <w:szCs w:val="28"/>
              </w:rPr>
            </w:pPr>
            <w:r>
              <w:rPr>
                <w:b/>
                <w:sz w:val="24"/>
                <w:szCs w:val="28"/>
              </w:rPr>
              <w:t>Adjunct Faculty Evaluation Timeline</w:t>
            </w:r>
          </w:p>
          <w:p w:rsidR="009E5D0C" w:rsidRPr="003D53DD" w:rsidRDefault="009E5D0C" w:rsidP="00DC2385">
            <w:pPr>
              <w:rPr>
                <w:b/>
                <w:sz w:val="24"/>
                <w:szCs w:val="28"/>
              </w:rPr>
            </w:pPr>
            <w:r>
              <w:rPr>
                <w:b/>
                <w:sz w:val="24"/>
                <w:szCs w:val="28"/>
              </w:rPr>
              <w:t>Fall Semester</w:t>
            </w:r>
          </w:p>
        </w:tc>
        <w:tc>
          <w:tcPr>
            <w:tcW w:w="4680" w:type="dxa"/>
          </w:tcPr>
          <w:p w:rsidR="009E5D0C" w:rsidRPr="003D53DD" w:rsidRDefault="009E5D0C" w:rsidP="008E3415">
            <w:pPr>
              <w:rPr>
                <w:b/>
                <w:sz w:val="24"/>
                <w:szCs w:val="28"/>
              </w:rPr>
            </w:pPr>
          </w:p>
        </w:tc>
      </w:tr>
      <w:tr w:rsidR="009E5D0C">
        <w:tc>
          <w:tcPr>
            <w:tcW w:w="4140" w:type="dxa"/>
          </w:tcPr>
          <w:p w:rsidR="009E5D0C" w:rsidRPr="003D53DD" w:rsidRDefault="009E5D0C" w:rsidP="00DC2385">
            <w:pPr>
              <w:rPr>
                <w:b/>
                <w:sz w:val="24"/>
                <w:szCs w:val="28"/>
              </w:rPr>
            </w:pPr>
            <w:r w:rsidRPr="003D53DD">
              <w:rPr>
                <w:b/>
                <w:sz w:val="24"/>
                <w:szCs w:val="28"/>
              </w:rPr>
              <w:t>Document</w:t>
            </w:r>
          </w:p>
        </w:tc>
        <w:tc>
          <w:tcPr>
            <w:tcW w:w="4680" w:type="dxa"/>
          </w:tcPr>
          <w:p w:rsidR="009E5D0C" w:rsidRPr="003D53DD" w:rsidRDefault="009E5D0C" w:rsidP="00DC2385">
            <w:pPr>
              <w:rPr>
                <w:b/>
                <w:sz w:val="24"/>
                <w:szCs w:val="28"/>
              </w:rPr>
            </w:pPr>
            <w:r w:rsidRPr="003D53DD">
              <w:rPr>
                <w:b/>
                <w:sz w:val="24"/>
                <w:szCs w:val="28"/>
              </w:rPr>
              <w:t>Deadline</w:t>
            </w:r>
          </w:p>
        </w:tc>
      </w:tr>
      <w:tr w:rsidR="009E5D0C">
        <w:tc>
          <w:tcPr>
            <w:tcW w:w="4140" w:type="dxa"/>
          </w:tcPr>
          <w:p w:rsidR="009E5D0C" w:rsidRDefault="009E5D0C" w:rsidP="008E3415">
            <w:pPr>
              <w:rPr>
                <w:sz w:val="24"/>
                <w:szCs w:val="28"/>
              </w:rPr>
            </w:pPr>
            <w:r>
              <w:rPr>
                <w:sz w:val="24"/>
                <w:szCs w:val="28"/>
              </w:rPr>
              <w:t>Curriculum Packet (if applicable)</w:t>
            </w:r>
          </w:p>
        </w:tc>
        <w:tc>
          <w:tcPr>
            <w:tcW w:w="4680" w:type="dxa"/>
          </w:tcPr>
          <w:p w:rsidR="009E5D0C" w:rsidRDefault="009E5D0C" w:rsidP="00B0455F">
            <w:pPr>
              <w:rPr>
                <w:sz w:val="24"/>
                <w:szCs w:val="28"/>
              </w:rPr>
            </w:pPr>
            <w:r>
              <w:rPr>
                <w:sz w:val="24"/>
                <w:szCs w:val="28"/>
              </w:rPr>
              <w:t>End of the 7</w:t>
            </w:r>
            <w:r w:rsidRPr="00B0455F">
              <w:rPr>
                <w:sz w:val="24"/>
                <w:szCs w:val="28"/>
                <w:vertAlign w:val="superscript"/>
              </w:rPr>
              <w:t>th</w:t>
            </w:r>
            <w:r>
              <w:rPr>
                <w:sz w:val="24"/>
                <w:szCs w:val="28"/>
              </w:rPr>
              <w:t xml:space="preserve"> week of the semester to the Division Chair and Supervising Administrator</w:t>
            </w:r>
          </w:p>
        </w:tc>
      </w:tr>
      <w:tr w:rsidR="009E5D0C">
        <w:tc>
          <w:tcPr>
            <w:tcW w:w="4140" w:type="dxa"/>
          </w:tcPr>
          <w:p w:rsidR="009E5D0C" w:rsidRDefault="009E5D0C" w:rsidP="008E3415">
            <w:pPr>
              <w:rPr>
                <w:sz w:val="24"/>
                <w:szCs w:val="28"/>
              </w:rPr>
            </w:pPr>
            <w:r>
              <w:rPr>
                <w:sz w:val="24"/>
                <w:szCs w:val="28"/>
              </w:rPr>
              <w:t xml:space="preserve">Classroom or Workplace </w:t>
            </w:r>
          </w:p>
          <w:p w:rsidR="009E5D0C" w:rsidRDefault="009E5D0C" w:rsidP="008E3415">
            <w:pPr>
              <w:rPr>
                <w:sz w:val="24"/>
                <w:szCs w:val="28"/>
              </w:rPr>
            </w:pPr>
            <w:r>
              <w:rPr>
                <w:sz w:val="24"/>
                <w:szCs w:val="28"/>
              </w:rPr>
              <w:t>Observations</w:t>
            </w:r>
          </w:p>
        </w:tc>
        <w:tc>
          <w:tcPr>
            <w:tcW w:w="4680" w:type="dxa"/>
          </w:tcPr>
          <w:p w:rsidR="009E5D0C" w:rsidRDefault="009E5D0C" w:rsidP="008E3415">
            <w:pPr>
              <w:rPr>
                <w:sz w:val="24"/>
                <w:szCs w:val="28"/>
              </w:rPr>
            </w:pPr>
            <w:r>
              <w:rPr>
                <w:sz w:val="24"/>
                <w:szCs w:val="28"/>
              </w:rPr>
              <w:t>Within the 3</w:t>
            </w:r>
            <w:r w:rsidRPr="0084656B">
              <w:rPr>
                <w:sz w:val="24"/>
                <w:szCs w:val="28"/>
                <w:vertAlign w:val="superscript"/>
              </w:rPr>
              <w:t>rd</w:t>
            </w:r>
            <w:r>
              <w:rPr>
                <w:sz w:val="24"/>
                <w:szCs w:val="28"/>
              </w:rPr>
              <w:t xml:space="preserve"> to 7</w:t>
            </w:r>
            <w:r w:rsidRPr="00B0455F">
              <w:rPr>
                <w:sz w:val="24"/>
                <w:szCs w:val="28"/>
                <w:vertAlign w:val="superscript"/>
              </w:rPr>
              <w:t>th</w:t>
            </w:r>
            <w:r>
              <w:rPr>
                <w:sz w:val="24"/>
                <w:szCs w:val="28"/>
              </w:rPr>
              <w:t xml:space="preserve"> weeks of the semester for short-term classes</w:t>
            </w:r>
          </w:p>
          <w:p w:rsidR="009E5D0C" w:rsidRDefault="009E5D0C" w:rsidP="0084656B">
            <w:pPr>
              <w:rPr>
                <w:sz w:val="24"/>
                <w:szCs w:val="28"/>
              </w:rPr>
            </w:pPr>
            <w:r>
              <w:rPr>
                <w:sz w:val="24"/>
                <w:szCs w:val="28"/>
              </w:rPr>
              <w:t>Within the 8</w:t>
            </w:r>
            <w:r w:rsidRPr="00B0455F">
              <w:rPr>
                <w:sz w:val="24"/>
                <w:szCs w:val="28"/>
                <w:vertAlign w:val="superscript"/>
              </w:rPr>
              <w:t>th</w:t>
            </w:r>
            <w:r>
              <w:rPr>
                <w:sz w:val="24"/>
                <w:szCs w:val="28"/>
              </w:rPr>
              <w:t xml:space="preserve"> to 16</w:t>
            </w:r>
            <w:r w:rsidRPr="00B0455F">
              <w:rPr>
                <w:sz w:val="24"/>
                <w:szCs w:val="28"/>
                <w:vertAlign w:val="superscript"/>
              </w:rPr>
              <w:t>th</w:t>
            </w:r>
            <w:r>
              <w:rPr>
                <w:sz w:val="24"/>
                <w:szCs w:val="28"/>
              </w:rPr>
              <w:t xml:space="preserve"> weeks of the semester</w:t>
            </w:r>
          </w:p>
        </w:tc>
      </w:tr>
      <w:tr w:rsidR="009E5D0C">
        <w:tc>
          <w:tcPr>
            <w:tcW w:w="4140" w:type="dxa"/>
          </w:tcPr>
          <w:p w:rsidR="009E5D0C" w:rsidRPr="001A5BAD" w:rsidRDefault="009E5D0C" w:rsidP="008E3415">
            <w:pPr>
              <w:rPr>
                <w:sz w:val="24"/>
                <w:szCs w:val="28"/>
              </w:rPr>
            </w:pPr>
            <w:r w:rsidRPr="001A5BAD">
              <w:rPr>
                <w:sz w:val="24"/>
                <w:szCs w:val="28"/>
              </w:rPr>
              <w:t>Distance Learning Observation (if applicable)</w:t>
            </w:r>
          </w:p>
        </w:tc>
        <w:tc>
          <w:tcPr>
            <w:tcW w:w="4680" w:type="dxa"/>
          </w:tcPr>
          <w:p w:rsidR="009E5D0C" w:rsidRPr="001A5BAD" w:rsidRDefault="009E5D0C" w:rsidP="00F34F1C">
            <w:pPr>
              <w:rPr>
                <w:sz w:val="24"/>
                <w:szCs w:val="28"/>
              </w:rPr>
            </w:pPr>
            <w:r w:rsidRPr="001A5BAD">
              <w:rPr>
                <w:sz w:val="24"/>
                <w:szCs w:val="28"/>
              </w:rPr>
              <w:t>Within the 3</w:t>
            </w:r>
            <w:r w:rsidRPr="001A5BAD">
              <w:rPr>
                <w:sz w:val="24"/>
                <w:szCs w:val="28"/>
                <w:vertAlign w:val="superscript"/>
              </w:rPr>
              <w:t>rd</w:t>
            </w:r>
            <w:r w:rsidRPr="001A5BAD">
              <w:rPr>
                <w:sz w:val="24"/>
                <w:szCs w:val="28"/>
              </w:rPr>
              <w:t xml:space="preserve"> to 7</w:t>
            </w:r>
            <w:r w:rsidRPr="001A5BAD">
              <w:rPr>
                <w:sz w:val="24"/>
                <w:szCs w:val="28"/>
                <w:vertAlign w:val="superscript"/>
              </w:rPr>
              <w:t>th</w:t>
            </w:r>
            <w:r w:rsidRPr="001A5BAD">
              <w:rPr>
                <w:sz w:val="24"/>
                <w:szCs w:val="28"/>
              </w:rPr>
              <w:t xml:space="preserve"> weeks of the semester for short-term classes</w:t>
            </w:r>
          </w:p>
          <w:p w:rsidR="009E5D0C" w:rsidRPr="001A5BAD" w:rsidRDefault="009E5D0C" w:rsidP="00F34F1C">
            <w:pPr>
              <w:rPr>
                <w:sz w:val="24"/>
                <w:szCs w:val="28"/>
              </w:rPr>
            </w:pPr>
            <w:r w:rsidRPr="001A5BAD">
              <w:rPr>
                <w:sz w:val="24"/>
                <w:szCs w:val="28"/>
              </w:rPr>
              <w:t>Within the 8</w:t>
            </w:r>
            <w:r w:rsidRPr="001A5BAD">
              <w:rPr>
                <w:sz w:val="24"/>
                <w:szCs w:val="28"/>
                <w:vertAlign w:val="superscript"/>
              </w:rPr>
              <w:t>th</w:t>
            </w:r>
            <w:r w:rsidRPr="001A5BAD">
              <w:rPr>
                <w:sz w:val="24"/>
                <w:szCs w:val="28"/>
              </w:rPr>
              <w:t xml:space="preserve"> to 16</w:t>
            </w:r>
            <w:r w:rsidRPr="001A5BAD">
              <w:rPr>
                <w:sz w:val="24"/>
                <w:szCs w:val="28"/>
                <w:vertAlign w:val="superscript"/>
              </w:rPr>
              <w:t>th</w:t>
            </w:r>
            <w:r w:rsidRPr="001A5BAD">
              <w:rPr>
                <w:sz w:val="24"/>
                <w:szCs w:val="28"/>
              </w:rPr>
              <w:t xml:space="preserve"> weeks of the semester</w:t>
            </w:r>
          </w:p>
        </w:tc>
      </w:tr>
      <w:tr w:rsidR="009E5D0C">
        <w:tc>
          <w:tcPr>
            <w:tcW w:w="4140" w:type="dxa"/>
          </w:tcPr>
          <w:p w:rsidR="009E5D0C" w:rsidRPr="001A5BAD" w:rsidRDefault="009E5D0C" w:rsidP="00033FC4">
            <w:pPr>
              <w:rPr>
                <w:sz w:val="24"/>
                <w:szCs w:val="28"/>
              </w:rPr>
            </w:pPr>
            <w:r w:rsidRPr="001A5BAD">
              <w:rPr>
                <w:sz w:val="24"/>
                <w:szCs w:val="28"/>
              </w:rPr>
              <w:t xml:space="preserve">Student Evaluations </w:t>
            </w:r>
          </w:p>
          <w:p w:rsidR="009E5D0C" w:rsidRPr="001A5BAD" w:rsidRDefault="009E5D0C" w:rsidP="00033FC4">
            <w:pPr>
              <w:rPr>
                <w:sz w:val="24"/>
                <w:szCs w:val="28"/>
              </w:rPr>
            </w:pPr>
            <w:r w:rsidRPr="001A5BAD">
              <w:rPr>
                <w:sz w:val="24"/>
                <w:szCs w:val="28"/>
              </w:rPr>
              <w:t>(if applicable)</w:t>
            </w:r>
          </w:p>
        </w:tc>
        <w:tc>
          <w:tcPr>
            <w:tcW w:w="4680" w:type="dxa"/>
          </w:tcPr>
          <w:p w:rsidR="009E5D0C" w:rsidRPr="001A5BAD" w:rsidRDefault="009E5D0C" w:rsidP="00EE60D6">
            <w:pPr>
              <w:rPr>
                <w:sz w:val="24"/>
                <w:szCs w:val="28"/>
              </w:rPr>
            </w:pPr>
            <w:r w:rsidRPr="001A5BAD">
              <w:rPr>
                <w:sz w:val="24"/>
                <w:szCs w:val="28"/>
              </w:rPr>
              <w:t xml:space="preserve">HRD &amp; DL disseminate by end of the 3rd week of </w:t>
            </w:r>
            <w:r w:rsidR="0073719B" w:rsidRPr="001A5BAD">
              <w:rPr>
                <w:sz w:val="24"/>
                <w:szCs w:val="28"/>
              </w:rPr>
              <w:t xml:space="preserve">the </w:t>
            </w:r>
            <w:r w:rsidRPr="001A5BAD">
              <w:rPr>
                <w:sz w:val="24"/>
                <w:szCs w:val="28"/>
              </w:rPr>
              <w:t>semester; Student completion within the 4</w:t>
            </w:r>
            <w:r w:rsidRPr="001A5BAD">
              <w:rPr>
                <w:sz w:val="24"/>
                <w:szCs w:val="28"/>
                <w:vertAlign w:val="superscript"/>
              </w:rPr>
              <w:t>th</w:t>
            </w:r>
            <w:r w:rsidRPr="001A5BAD">
              <w:rPr>
                <w:sz w:val="24"/>
                <w:szCs w:val="28"/>
              </w:rPr>
              <w:t xml:space="preserve"> to 8</w:t>
            </w:r>
            <w:r w:rsidRPr="001A5BAD">
              <w:rPr>
                <w:sz w:val="24"/>
                <w:szCs w:val="28"/>
                <w:vertAlign w:val="superscript"/>
              </w:rPr>
              <w:t>th</w:t>
            </w:r>
            <w:r w:rsidRPr="001A5BAD">
              <w:rPr>
                <w:sz w:val="24"/>
                <w:szCs w:val="28"/>
              </w:rPr>
              <w:t xml:space="preserve"> weeks of the semester for short-term classes</w:t>
            </w:r>
          </w:p>
          <w:p w:rsidR="009E5D0C" w:rsidRPr="001A5BAD" w:rsidRDefault="009E5D0C" w:rsidP="00EE60D6">
            <w:pPr>
              <w:rPr>
                <w:sz w:val="24"/>
                <w:szCs w:val="28"/>
              </w:rPr>
            </w:pPr>
            <w:r w:rsidRPr="001A5BAD">
              <w:rPr>
                <w:sz w:val="24"/>
                <w:szCs w:val="28"/>
              </w:rPr>
              <w:t>HRD &amp; DL disseminate by end of the 9</w:t>
            </w:r>
            <w:r w:rsidRPr="001A5BAD">
              <w:rPr>
                <w:sz w:val="24"/>
                <w:szCs w:val="28"/>
                <w:vertAlign w:val="superscript"/>
              </w:rPr>
              <w:t>th</w:t>
            </w:r>
            <w:r w:rsidRPr="001A5BAD">
              <w:rPr>
                <w:sz w:val="24"/>
                <w:szCs w:val="28"/>
              </w:rPr>
              <w:t xml:space="preserve"> week of </w:t>
            </w:r>
            <w:r w:rsidR="0073719B" w:rsidRPr="001A5BAD">
              <w:rPr>
                <w:sz w:val="24"/>
                <w:szCs w:val="28"/>
              </w:rPr>
              <w:t xml:space="preserve">the </w:t>
            </w:r>
            <w:r w:rsidRPr="001A5BAD">
              <w:rPr>
                <w:sz w:val="24"/>
                <w:szCs w:val="28"/>
              </w:rPr>
              <w:t>semester; Student completion within the 10</w:t>
            </w:r>
            <w:r w:rsidRPr="001A5BAD">
              <w:rPr>
                <w:sz w:val="24"/>
                <w:szCs w:val="28"/>
                <w:vertAlign w:val="superscript"/>
              </w:rPr>
              <w:t>th</w:t>
            </w:r>
            <w:r w:rsidRPr="001A5BAD">
              <w:rPr>
                <w:sz w:val="24"/>
                <w:szCs w:val="28"/>
              </w:rPr>
              <w:t xml:space="preserve"> to 13</w:t>
            </w:r>
            <w:r w:rsidRPr="001A5BAD">
              <w:rPr>
                <w:sz w:val="24"/>
                <w:szCs w:val="28"/>
                <w:vertAlign w:val="superscript"/>
              </w:rPr>
              <w:t>th</w:t>
            </w:r>
            <w:r w:rsidRPr="001A5BAD">
              <w:rPr>
                <w:sz w:val="24"/>
                <w:szCs w:val="28"/>
              </w:rPr>
              <w:t xml:space="preserve"> weeks of the semester </w:t>
            </w:r>
          </w:p>
          <w:p w:rsidR="009E5D0C" w:rsidRPr="001A5BAD" w:rsidRDefault="009E5D0C" w:rsidP="00EE60D6">
            <w:pPr>
              <w:rPr>
                <w:sz w:val="24"/>
                <w:szCs w:val="28"/>
              </w:rPr>
            </w:pPr>
            <w:r w:rsidRPr="001A5BAD">
              <w:rPr>
                <w:sz w:val="24"/>
                <w:szCs w:val="28"/>
              </w:rPr>
              <w:t>For counselors HRD disseminates within the 1</w:t>
            </w:r>
            <w:r w:rsidRPr="001A5BAD">
              <w:rPr>
                <w:sz w:val="24"/>
                <w:szCs w:val="28"/>
                <w:vertAlign w:val="superscript"/>
              </w:rPr>
              <w:t>st</w:t>
            </w:r>
            <w:r w:rsidRPr="001A5BAD">
              <w:rPr>
                <w:sz w:val="24"/>
                <w:szCs w:val="28"/>
              </w:rPr>
              <w:t xml:space="preserve"> to 13</w:t>
            </w:r>
            <w:r w:rsidRPr="001A5BAD">
              <w:rPr>
                <w:sz w:val="24"/>
                <w:szCs w:val="28"/>
                <w:vertAlign w:val="superscript"/>
              </w:rPr>
              <w:t>th</w:t>
            </w:r>
            <w:r w:rsidRPr="001A5BAD">
              <w:rPr>
                <w:sz w:val="24"/>
                <w:szCs w:val="28"/>
              </w:rPr>
              <w:t xml:space="preserve"> weeks of the semester; Student completion by end of the 13</w:t>
            </w:r>
            <w:r w:rsidRPr="001A5BAD">
              <w:rPr>
                <w:sz w:val="24"/>
                <w:szCs w:val="28"/>
                <w:vertAlign w:val="superscript"/>
              </w:rPr>
              <w:t>th</w:t>
            </w:r>
            <w:r w:rsidRPr="001A5BAD">
              <w:rPr>
                <w:sz w:val="24"/>
                <w:szCs w:val="28"/>
              </w:rPr>
              <w:t xml:space="preserve"> week</w:t>
            </w:r>
          </w:p>
        </w:tc>
      </w:tr>
      <w:tr w:rsidR="009E5D0C">
        <w:tc>
          <w:tcPr>
            <w:tcW w:w="4140" w:type="dxa"/>
          </w:tcPr>
          <w:p w:rsidR="009E5D0C" w:rsidRPr="001A5BAD" w:rsidRDefault="009E5D0C" w:rsidP="008E3415">
            <w:pPr>
              <w:rPr>
                <w:sz w:val="24"/>
                <w:szCs w:val="28"/>
              </w:rPr>
            </w:pPr>
            <w:r w:rsidRPr="001A5BAD">
              <w:rPr>
                <w:sz w:val="24"/>
                <w:szCs w:val="28"/>
              </w:rPr>
              <w:t>Division Chair (or designee) Evaluation</w:t>
            </w:r>
          </w:p>
          <w:p w:rsidR="009E5D0C" w:rsidRPr="001A5BAD" w:rsidRDefault="009E5D0C" w:rsidP="00C35BFC">
            <w:pPr>
              <w:rPr>
                <w:sz w:val="24"/>
                <w:szCs w:val="28"/>
              </w:rPr>
            </w:pPr>
            <w:r w:rsidRPr="001A5BAD">
              <w:rPr>
                <w:sz w:val="24"/>
                <w:szCs w:val="28"/>
              </w:rPr>
              <w:t xml:space="preserve">Division Chair Recommendation </w:t>
            </w:r>
          </w:p>
        </w:tc>
        <w:tc>
          <w:tcPr>
            <w:tcW w:w="4680" w:type="dxa"/>
          </w:tcPr>
          <w:p w:rsidR="009E5D0C" w:rsidRPr="001A5BAD" w:rsidRDefault="009E5D0C" w:rsidP="00B2124C">
            <w:pPr>
              <w:rPr>
                <w:sz w:val="24"/>
                <w:szCs w:val="28"/>
              </w:rPr>
            </w:pPr>
            <w:r w:rsidRPr="001A5BAD">
              <w:rPr>
                <w:sz w:val="24"/>
                <w:szCs w:val="28"/>
              </w:rPr>
              <w:t>On or before the Friday of the 16</w:t>
            </w:r>
            <w:r w:rsidRPr="001A5BAD">
              <w:rPr>
                <w:sz w:val="24"/>
                <w:szCs w:val="28"/>
                <w:vertAlign w:val="superscript"/>
              </w:rPr>
              <w:t>th</w:t>
            </w:r>
            <w:r w:rsidRPr="001A5BAD">
              <w:rPr>
                <w:sz w:val="24"/>
                <w:szCs w:val="28"/>
              </w:rPr>
              <w:t xml:space="preserve"> week of the semester to the Supervising Administrator</w:t>
            </w:r>
          </w:p>
        </w:tc>
      </w:tr>
      <w:tr w:rsidR="009E5D0C">
        <w:tc>
          <w:tcPr>
            <w:tcW w:w="4140" w:type="dxa"/>
          </w:tcPr>
          <w:p w:rsidR="009E5D0C" w:rsidRPr="001A5BAD" w:rsidRDefault="009E5D0C" w:rsidP="008E3415">
            <w:pPr>
              <w:rPr>
                <w:sz w:val="24"/>
                <w:szCs w:val="28"/>
              </w:rPr>
            </w:pPr>
            <w:r w:rsidRPr="001A5BAD">
              <w:rPr>
                <w:sz w:val="24"/>
                <w:szCs w:val="28"/>
              </w:rPr>
              <w:t>Supervising Administrator (or designee)</w:t>
            </w:r>
            <w:r w:rsidR="0019643D" w:rsidRPr="001A5BAD">
              <w:rPr>
                <w:sz w:val="24"/>
                <w:szCs w:val="28"/>
              </w:rPr>
              <w:t xml:space="preserve"> </w:t>
            </w:r>
            <w:r w:rsidRPr="001A5BAD">
              <w:rPr>
                <w:sz w:val="24"/>
                <w:szCs w:val="28"/>
              </w:rPr>
              <w:t xml:space="preserve">Evaluation and Supervising Administrator </w:t>
            </w:r>
            <w:r w:rsidRPr="001A5BAD">
              <w:rPr>
                <w:sz w:val="24"/>
              </w:rPr>
              <w:t>Recommendation</w:t>
            </w:r>
          </w:p>
        </w:tc>
        <w:tc>
          <w:tcPr>
            <w:tcW w:w="4680" w:type="dxa"/>
          </w:tcPr>
          <w:p w:rsidR="009E5D0C" w:rsidRPr="001A5BAD" w:rsidRDefault="009E5D0C" w:rsidP="00B2124C">
            <w:pPr>
              <w:rPr>
                <w:sz w:val="24"/>
                <w:szCs w:val="28"/>
              </w:rPr>
            </w:pPr>
            <w:r w:rsidRPr="001A5BAD">
              <w:rPr>
                <w:sz w:val="24"/>
                <w:szCs w:val="28"/>
              </w:rPr>
              <w:t>On or before the Friday of the 17</w:t>
            </w:r>
            <w:r w:rsidRPr="001A5BAD">
              <w:rPr>
                <w:sz w:val="24"/>
                <w:szCs w:val="28"/>
                <w:vertAlign w:val="superscript"/>
              </w:rPr>
              <w:t>th</w:t>
            </w:r>
            <w:r w:rsidRPr="001A5BAD">
              <w:rPr>
                <w:sz w:val="24"/>
                <w:szCs w:val="28"/>
              </w:rPr>
              <w:t xml:space="preserve"> week of the semester to the Human Resources Department</w:t>
            </w:r>
          </w:p>
        </w:tc>
      </w:tr>
    </w:tbl>
    <w:p w:rsidR="009E5D0C" w:rsidRDefault="008E3415" w:rsidP="001F63F5">
      <w:pPr>
        <w:ind w:left="720"/>
        <w:rPr>
          <w:b/>
          <w:sz w:val="24"/>
          <w:highlight w:val="yellow"/>
        </w:rPr>
      </w:pPr>
      <w:r>
        <w:rPr>
          <w:sz w:val="24"/>
          <w:szCs w:val="28"/>
        </w:rPr>
        <w:br/>
      </w:r>
    </w:p>
    <w:p w:rsidR="001A5BAD" w:rsidRDefault="001A5BAD" w:rsidP="00DF5CAC">
      <w:pPr>
        <w:ind w:left="720"/>
        <w:rPr>
          <w:b/>
          <w:sz w:val="24"/>
          <w:highlight w:val="yellow"/>
        </w:rPr>
      </w:pPr>
    </w:p>
    <w:p w:rsidR="001A5BAD" w:rsidRDefault="001A5BAD" w:rsidP="00DF5CAC">
      <w:pPr>
        <w:ind w:left="720"/>
        <w:rPr>
          <w:b/>
          <w:sz w:val="24"/>
          <w:highlight w:val="yellow"/>
        </w:rPr>
      </w:pPr>
    </w:p>
    <w:p w:rsidR="009E5D0C" w:rsidRDefault="009E5D0C" w:rsidP="00DF5CAC">
      <w:pPr>
        <w:ind w:left="720"/>
        <w:rPr>
          <w:b/>
          <w:sz w:val="24"/>
          <w:highlight w:val="yellow"/>
        </w:rPr>
      </w:pPr>
    </w:p>
    <w:p w:rsidR="009E5D0C" w:rsidRDefault="009E5D0C" w:rsidP="00DF5CAC">
      <w:pPr>
        <w:ind w:left="720"/>
        <w:rPr>
          <w:b/>
          <w:sz w:val="24"/>
          <w:highlight w:val="yellow"/>
        </w:rPr>
      </w:pPr>
    </w:p>
    <w:p w:rsidR="009E5D0C" w:rsidRDefault="009E5D0C" w:rsidP="00DF5CAC">
      <w:pPr>
        <w:ind w:left="720"/>
        <w:rPr>
          <w:b/>
          <w:sz w:val="24"/>
          <w:highlight w:val="yellow"/>
        </w:rPr>
      </w:pPr>
    </w:p>
    <w:p w:rsidR="009E5D0C" w:rsidRDefault="009E5D0C" w:rsidP="00DF5CAC">
      <w:pPr>
        <w:ind w:left="720"/>
        <w:rPr>
          <w:b/>
          <w:sz w:val="24"/>
          <w:highlight w:val="yellow"/>
        </w:rPr>
      </w:pPr>
    </w:p>
    <w:tbl>
      <w:tblPr>
        <w:tblStyle w:val="TableGrid"/>
        <w:tblW w:w="8820" w:type="dxa"/>
        <w:tblInd w:w="-252" w:type="dxa"/>
        <w:tblLayout w:type="fixed"/>
        <w:tblLook w:val="00BF"/>
      </w:tblPr>
      <w:tblGrid>
        <w:gridCol w:w="4140"/>
        <w:gridCol w:w="4680"/>
      </w:tblGrid>
      <w:tr w:rsidR="001B6129">
        <w:tc>
          <w:tcPr>
            <w:tcW w:w="4140" w:type="dxa"/>
          </w:tcPr>
          <w:p w:rsidR="001B6129" w:rsidRDefault="001B6129" w:rsidP="00DC2385">
            <w:pPr>
              <w:rPr>
                <w:b/>
                <w:sz w:val="24"/>
                <w:szCs w:val="28"/>
              </w:rPr>
            </w:pPr>
            <w:r>
              <w:rPr>
                <w:b/>
                <w:sz w:val="24"/>
                <w:szCs w:val="28"/>
              </w:rPr>
              <w:t>Adjunct Faculty Evaluation Timeline</w:t>
            </w:r>
          </w:p>
          <w:p w:rsidR="001B6129" w:rsidRPr="003D53DD" w:rsidRDefault="001B6129" w:rsidP="00DC2385">
            <w:pPr>
              <w:rPr>
                <w:b/>
                <w:sz w:val="24"/>
                <w:szCs w:val="28"/>
              </w:rPr>
            </w:pPr>
            <w:r>
              <w:rPr>
                <w:b/>
                <w:sz w:val="24"/>
                <w:szCs w:val="28"/>
              </w:rPr>
              <w:t>Spring Semester</w:t>
            </w:r>
          </w:p>
        </w:tc>
        <w:tc>
          <w:tcPr>
            <w:tcW w:w="4680" w:type="dxa"/>
          </w:tcPr>
          <w:p w:rsidR="001B6129" w:rsidRPr="003D53DD" w:rsidRDefault="001B6129" w:rsidP="008E3415">
            <w:pPr>
              <w:rPr>
                <w:b/>
                <w:sz w:val="24"/>
                <w:szCs w:val="28"/>
              </w:rPr>
            </w:pPr>
          </w:p>
        </w:tc>
      </w:tr>
      <w:tr w:rsidR="001B6129">
        <w:tc>
          <w:tcPr>
            <w:tcW w:w="4140" w:type="dxa"/>
          </w:tcPr>
          <w:p w:rsidR="001B6129" w:rsidRPr="003D53DD" w:rsidRDefault="001B6129" w:rsidP="00DC2385">
            <w:pPr>
              <w:rPr>
                <w:b/>
                <w:sz w:val="24"/>
                <w:szCs w:val="28"/>
              </w:rPr>
            </w:pPr>
            <w:r w:rsidRPr="003D53DD">
              <w:rPr>
                <w:b/>
                <w:sz w:val="24"/>
                <w:szCs w:val="28"/>
              </w:rPr>
              <w:t>Document</w:t>
            </w:r>
          </w:p>
        </w:tc>
        <w:tc>
          <w:tcPr>
            <w:tcW w:w="4680" w:type="dxa"/>
          </w:tcPr>
          <w:p w:rsidR="001B6129" w:rsidRPr="003D53DD" w:rsidRDefault="001B6129" w:rsidP="00DC2385">
            <w:pPr>
              <w:rPr>
                <w:b/>
                <w:sz w:val="24"/>
                <w:szCs w:val="28"/>
              </w:rPr>
            </w:pPr>
            <w:r w:rsidRPr="003D53DD">
              <w:rPr>
                <w:b/>
                <w:sz w:val="24"/>
                <w:szCs w:val="28"/>
              </w:rPr>
              <w:t>Deadline</w:t>
            </w:r>
          </w:p>
        </w:tc>
      </w:tr>
      <w:tr w:rsidR="001B6129">
        <w:tc>
          <w:tcPr>
            <w:tcW w:w="4140" w:type="dxa"/>
          </w:tcPr>
          <w:p w:rsidR="001B6129" w:rsidRDefault="001B6129" w:rsidP="008E3415">
            <w:pPr>
              <w:rPr>
                <w:sz w:val="24"/>
                <w:szCs w:val="28"/>
              </w:rPr>
            </w:pPr>
            <w:r>
              <w:rPr>
                <w:sz w:val="24"/>
                <w:szCs w:val="28"/>
              </w:rPr>
              <w:t>Curriculum Packet (if applicable)</w:t>
            </w:r>
          </w:p>
        </w:tc>
        <w:tc>
          <w:tcPr>
            <w:tcW w:w="4680" w:type="dxa"/>
          </w:tcPr>
          <w:p w:rsidR="001B6129" w:rsidRDefault="001B6129" w:rsidP="00B0455F">
            <w:pPr>
              <w:rPr>
                <w:sz w:val="24"/>
                <w:szCs w:val="28"/>
              </w:rPr>
            </w:pPr>
            <w:r>
              <w:rPr>
                <w:sz w:val="24"/>
                <w:szCs w:val="28"/>
              </w:rPr>
              <w:t>End of the 7</w:t>
            </w:r>
            <w:r w:rsidRPr="00B0455F">
              <w:rPr>
                <w:sz w:val="24"/>
                <w:szCs w:val="28"/>
                <w:vertAlign w:val="superscript"/>
              </w:rPr>
              <w:t>th</w:t>
            </w:r>
            <w:r>
              <w:rPr>
                <w:sz w:val="24"/>
                <w:szCs w:val="28"/>
              </w:rPr>
              <w:t xml:space="preserve"> week of the semester to the Division Chair and Supervising Administrator</w:t>
            </w:r>
          </w:p>
        </w:tc>
      </w:tr>
      <w:tr w:rsidR="001B6129">
        <w:tc>
          <w:tcPr>
            <w:tcW w:w="4140" w:type="dxa"/>
          </w:tcPr>
          <w:p w:rsidR="001B6129" w:rsidRDefault="001B6129" w:rsidP="008E3415">
            <w:pPr>
              <w:rPr>
                <w:sz w:val="24"/>
                <w:szCs w:val="28"/>
              </w:rPr>
            </w:pPr>
            <w:r>
              <w:rPr>
                <w:sz w:val="24"/>
                <w:szCs w:val="28"/>
              </w:rPr>
              <w:t xml:space="preserve">Classroom or Workplace </w:t>
            </w:r>
          </w:p>
          <w:p w:rsidR="001B6129" w:rsidRDefault="001B6129" w:rsidP="008E3415">
            <w:pPr>
              <w:rPr>
                <w:sz w:val="24"/>
                <w:szCs w:val="28"/>
              </w:rPr>
            </w:pPr>
            <w:r>
              <w:rPr>
                <w:sz w:val="24"/>
                <w:szCs w:val="28"/>
              </w:rPr>
              <w:t>Observations</w:t>
            </w:r>
          </w:p>
        </w:tc>
        <w:tc>
          <w:tcPr>
            <w:tcW w:w="4680" w:type="dxa"/>
          </w:tcPr>
          <w:p w:rsidR="001B6129" w:rsidRDefault="001B6129" w:rsidP="008E3415">
            <w:pPr>
              <w:rPr>
                <w:sz w:val="24"/>
                <w:szCs w:val="28"/>
              </w:rPr>
            </w:pPr>
            <w:r>
              <w:rPr>
                <w:sz w:val="24"/>
                <w:szCs w:val="28"/>
              </w:rPr>
              <w:t>Within the 3</w:t>
            </w:r>
            <w:r w:rsidRPr="0084656B">
              <w:rPr>
                <w:sz w:val="24"/>
                <w:szCs w:val="28"/>
                <w:vertAlign w:val="superscript"/>
              </w:rPr>
              <w:t>rd</w:t>
            </w:r>
            <w:r>
              <w:rPr>
                <w:sz w:val="24"/>
                <w:szCs w:val="28"/>
              </w:rPr>
              <w:t xml:space="preserve"> to 7</w:t>
            </w:r>
            <w:r w:rsidRPr="00B0455F">
              <w:rPr>
                <w:sz w:val="24"/>
                <w:szCs w:val="28"/>
                <w:vertAlign w:val="superscript"/>
              </w:rPr>
              <w:t>th</w:t>
            </w:r>
            <w:r>
              <w:rPr>
                <w:sz w:val="24"/>
                <w:szCs w:val="28"/>
              </w:rPr>
              <w:t xml:space="preserve"> weeks of the semester for short-term classes</w:t>
            </w:r>
          </w:p>
          <w:p w:rsidR="001B6129" w:rsidRDefault="001B6129" w:rsidP="0084656B">
            <w:pPr>
              <w:rPr>
                <w:sz w:val="24"/>
                <w:szCs w:val="28"/>
              </w:rPr>
            </w:pPr>
            <w:r>
              <w:rPr>
                <w:sz w:val="24"/>
                <w:szCs w:val="28"/>
              </w:rPr>
              <w:t>Within the 8</w:t>
            </w:r>
            <w:r w:rsidRPr="00B0455F">
              <w:rPr>
                <w:sz w:val="24"/>
                <w:szCs w:val="28"/>
                <w:vertAlign w:val="superscript"/>
              </w:rPr>
              <w:t>th</w:t>
            </w:r>
            <w:r>
              <w:rPr>
                <w:sz w:val="24"/>
                <w:szCs w:val="28"/>
              </w:rPr>
              <w:t xml:space="preserve"> to 16</w:t>
            </w:r>
            <w:r w:rsidRPr="00B0455F">
              <w:rPr>
                <w:sz w:val="24"/>
                <w:szCs w:val="28"/>
                <w:vertAlign w:val="superscript"/>
              </w:rPr>
              <w:t>th</w:t>
            </w:r>
            <w:r>
              <w:rPr>
                <w:sz w:val="24"/>
                <w:szCs w:val="28"/>
              </w:rPr>
              <w:t xml:space="preserve"> weeks of the semester</w:t>
            </w:r>
          </w:p>
        </w:tc>
      </w:tr>
      <w:tr w:rsidR="001B6129">
        <w:tc>
          <w:tcPr>
            <w:tcW w:w="4140" w:type="dxa"/>
          </w:tcPr>
          <w:p w:rsidR="001B6129" w:rsidRPr="001A5BAD" w:rsidRDefault="001B6129" w:rsidP="008E3415">
            <w:pPr>
              <w:rPr>
                <w:sz w:val="24"/>
                <w:szCs w:val="28"/>
              </w:rPr>
            </w:pPr>
            <w:r w:rsidRPr="001A5BAD">
              <w:rPr>
                <w:sz w:val="24"/>
                <w:szCs w:val="28"/>
              </w:rPr>
              <w:t>Distance Learning Observation (if applicable)</w:t>
            </w:r>
          </w:p>
        </w:tc>
        <w:tc>
          <w:tcPr>
            <w:tcW w:w="4680" w:type="dxa"/>
          </w:tcPr>
          <w:p w:rsidR="001B6129" w:rsidRPr="001A5BAD" w:rsidRDefault="001B6129" w:rsidP="00F34F1C">
            <w:pPr>
              <w:rPr>
                <w:sz w:val="24"/>
                <w:szCs w:val="28"/>
              </w:rPr>
            </w:pPr>
            <w:r w:rsidRPr="001A5BAD">
              <w:rPr>
                <w:sz w:val="24"/>
                <w:szCs w:val="28"/>
              </w:rPr>
              <w:t>Within the 3</w:t>
            </w:r>
            <w:r w:rsidRPr="001A5BAD">
              <w:rPr>
                <w:sz w:val="24"/>
                <w:szCs w:val="28"/>
                <w:vertAlign w:val="superscript"/>
              </w:rPr>
              <w:t>rd</w:t>
            </w:r>
            <w:r w:rsidRPr="001A5BAD">
              <w:rPr>
                <w:sz w:val="24"/>
                <w:szCs w:val="28"/>
              </w:rPr>
              <w:t xml:space="preserve"> to 7</w:t>
            </w:r>
            <w:r w:rsidRPr="001A5BAD">
              <w:rPr>
                <w:sz w:val="24"/>
                <w:szCs w:val="28"/>
                <w:vertAlign w:val="superscript"/>
              </w:rPr>
              <w:t>th</w:t>
            </w:r>
            <w:r w:rsidRPr="001A5BAD">
              <w:rPr>
                <w:sz w:val="24"/>
                <w:szCs w:val="28"/>
              </w:rPr>
              <w:t xml:space="preserve"> weeks of the semester for short-term classes</w:t>
            </w:r>
          </w:p>
          <w:p w:rsidR="001B6129" w:rsidRPr="001A5BAD" w:rsidRDefault="001B6129" w:rsidP="00F34F1C">
            <w:pPr>
              <w:rPr>
                <w:sz w:val="24"/>
                <w:szCs w:val="28"/>
              </w:rPr>
            </w:pPr>
            <w:r w:rsidRPr="001A5BAD">
              <w:rPr>
                <w:sz w:val="24"/>
                <w:szCs w:val="28"/>
              </w:rPr>
              <w:t>Within the 8</w:t>
            </w:r>
            <w:r w:rsidRPr="001A5BAD">
              <w:rPr>
                <w:sz w:val="24"/>
                <w:szCs w:val="28"/>
                <w:vertAlign w:val="superscript"/>
              </w:rPr>
              <w:t>th</w:t>
            </w:r>
            <w:r w:rsidRPr="001A5BAD">
              <w:rPr>
                <w:sz w:val="24"/>
                <w:szCs w:val="28"/>
              </w:rPr>
              <w:t xml:space="preserve"> to 16</w:t>
            </w:r>
            <w:r w:rsidRPr="001A5BAD">
              <w:rPr>
                <w:sz w:val="24"/>
                <w:szCs w:val="28"/>
                <w:vertAlign w:val="superscript"/>
              </w:rPr>
              <w:t>th</w:t>
            </w:r>
            <w:r w:rsidRPr="001A5BAD">
              <w:rPr>
                <w:sz w:val="24"/>
                <w:szCs w:val="28"/>
              </w:rPr>
              <w:t xml:space="preserve"> weeks of the semester</w:t>
            </w:r>
          </w:p>
        </w:tc>
      </w:tr>
      <w:tr w:rsidR="001B6129">
        <w:tc>
          <w:tcPr>
            <w:tcW w:w="4140" w:type="dxa"/>
          </w:tcPr>
          <w:p w:rsidR="001B6129" w:rsidRPr="001A5BAD" w:rsidRDefault="001B6129" w:rsidP="00033FC4">
            <w:pPr>
              <w:rPr>
                <w:sz w:val="24"/>
                <w:szCs w:val="28"/>
              </w:rPr>
            </w:pPr>
            <w:r w:rsidRPr="001A5BAD">
              <w:rPr>
                <w:sz w:val="24"/>
                <w:szCs w:val="28"/>
              </w:rPr>
              <w:t xml:space="preserve">Student Evaluations </w:t>
            </w:r>
          </w:p>
          <w:p w:rsidR="001B6129" w:rsidRPr="001A5BAD" w:rsidRDefault="001B6129" w:rsidP="00033FC4">
            <w:pPr>
              <w:rPr>
                <w:sz w:val="24"/>
                <w:szCs w:val="28"/>
              </w:rPr>
            </w:pPr>
            <w:r w:rsidRPr="001A5BAD">
              <w:rPr>
                <w:sz w:val="24"/>
                <w:szCs w:val="28"/>
              </w:rPr>
              <w:t>(if applicable)</w:t>
            </w:r>
          </w:p>
        </w:tc>
        <w:tc>
          <w:tcPr>
            <w:tcW w:w="4680" w:type="dxa"/>
          </w:tcPr>
          <w:p w:rsidR="001B6129" w:rsidRPr="001A5BAD" w:rsidRDefault="001B6129" w:rsidP="00EE60D6">
            <w:pPr>
              <w:rPr>
                <w:sz w:val="24"/>
                <w:szCs w:val="28"/>
              </w:rPr>
            </w:pPr>
            <w:r w:rsidRPr="001A5BAD">
              <w:rPr>
                <w:sz w:val="24"/>
                <w:szCs w:val="28"/>
              </w:rPr>
              <w:t xml:space="preserve">HRD &amp; DL disseminate by end of the 3rd week of </w:t>
            </w:r>
            <w:r w:rsidR="00F270FB" w:rsidRPr="001A5BAD">
              <w:rPr>
                <w:sz w:val="24"/>
                <w:szCs w:val="28"/>
              </w:rPr>
              <w:t xml:space="preserve">the </w:t>
            </w:r>
            <w:r w:rsidRPr="001A5BAD">
              <w:rPr>
                <w:sz w:val="24"/>
                <w:szCs w:val="28"/>
              </w:rPr>
              <w:t>semester; Student completion within the 4</w:t>
            </w:r>
            <w:r w:rsidRPr="001A5BAD">
              <w:rPr>
                <w:sz w:val="24"/>
                <w:szCs w:val="28"/>
                <w:vertAlign w:val="superscript"/>
              </w:rPr>
              <w:t>th</w:t>
            </w:r>
            <w:r w:rsidRPr="001A5BAD">
              <w:rPr>
                <w:sz w:val="24"/>
                <w:szCs w:val="28"/>
              </w:rPr>
              <w:t xml:space="preserve"> to 8</w:t>
            </w:r>
            <w:r w:rsidRPr="001A5BAD">
              <w:rPr>
                <w:sz w:val="24"/>
                <w:szCs w:val="28"/>
                <w:vertAlign w:val="superscript"/>
              </w:rPr>
              <w:t>th</w:t>
            </w:r>
            <w:r w:rsidRPr="001A5BAD">
              <w:rPr>
                <w:sz w:val="24"/>
                <w:szCs w:val="28"/>
              </w:rPr>
              <w:t xml:space="preserve"> weeks of the semester for short-term classes</w:t>
            </w:r>
          </w:p>
          <w:p w:rsidR="001B6129" w:rsidRPr="001A5BAD" w:rsidRDefault="001B6129" w:rsidP="00EE60D6">
            <w:pPr>
              <w:rPr>
                <w:sz w:val="24"/>
                <w:szCs w:val="28"/>
              </w:rPr>
            </w:pPr>
            <w:r w:rsidRPr="001A5BAD">
              <w:rPr>
                <w:sz w:val="24"/>
                <w:szCs w:val="28"/>
              </w:rPr>
              <w:t>HRD &amp; DL disseminate by end of the 9</w:t>
            </w:r>
            <w:r w:rsidRPr="001A5BAD">
              <w:rPr>
                <w:sz w:val="24"/>
                <w:szCs w:val="28"/>
                <w:vertAlign w:val="superscript"/>
              </w:rPr>
              <w:t>th</w:t>
            </w:r>
            <w:r w:rsidRPr="001A5BAD">
              <w:rPr>
                <w:sz w:val="24"/>
                <w:szCs w:val="28"/>
              </w:rPr>
              <w:t xml:space="preserve"> week of </w:t>
            </w:r>
            <w:r w:rsidR="00841593" w:rsidRPr="001A5BAD">
              <w:rPr>
                <w:sz w:val="24"/>
                <w:szCs w:val="28"/>
              </w:rPr>
              <w:t xml:space="preserve">the </w:t>
            </w:r>
            <w:r w:rsidRPr="001A5BAD">
              <w:rPr>
                <w:sz w:val="24"/>
                <w:szCs w:val="28"/>
              </w:rPr>
              <w:t>semester; Student completion within the 10</w:t>
            </w:r>
            <w:r w:rsidRPr="001A5BAD">
              <w:rPr>
                <w:sz w:val="24"/>
                <w:szCs w:val="28"/>
                <w:vertAlign w:val="superscript"/>
              </w:rPr>
              <w:t>th</w:t>
            </w:r>
            <w:r w:rsidRPr="001A5BAD">
              <w:rPr>
                <w:sz w:val="24"/>
                <w:szCs w:val="28"/>
              </w:rPr>
              <w:t xml:space="preserve"> to 13</w:t>
            </w:r>
            <w:r w:rsidRPr="001A5BAD">
              <w:rPr>
                <w:sz w:val="24"/>
                <w:szCs w:val="28"/>
                <w:vertAlign w:val="superscript"/>
              </w:rPr>
              <w:t>th</w:t>
            </w:r>
            <w:r w:rsidRPr="001A5BAD">
              <w:rPr>
                <w:sz w:val="24"/>
                <w:szCs w:val="28"/>
              </w:rPr>
              <w:t xml:space="preserve"> weeks of the semester </w:t>
            </w:r>
          </w:p>
          <w:p w:rsidR="001B6129" w:rsidRPr="001A5BAD" w:rsidRDefault="001B6129" w:rsidP="00EE60D6">
            <w:pPr>
              <w:rPr>
                <w:sz w:val="24"/>
                <w:szCs w:val="28"/>
              </w:rPr>
            </w:pPr>
            <w:r w:rsidRPr="001A5BAD">
              <w:rPr>
                <w:sz w:val="24"/>
                <w:szCs w:val="28"/>
              </w:rPr>
              <w:t>For counselors HRD disseminates within the 1</w:t>
            </w:r>
            <w:r w:rsidRPr="001A5BAD">
              <w:rPr>
                <w:sz w:val="24"/>
                <w:szCs w:val="28"/>
                <w:vertAlign w:val="superscript"/>
              </w:rPr>
              <w:t>st</w:t>
            </w:r>
            <w:r w:rsidRPr="001A5BAD">
              <w:rPr>
                <w:sz w:val="24"/>
                <w:szCs w:val="28"/>
              </w:rPr>
              <w:t xml:space="preserve"> to 13</w:t>
            </w:r>
            <w:r w:rsidRPr="001A5BAD">
              <w:rPr>
                <w:sz w:val="24"/>
                <w:szCs w:val="28"/>
                <w:vertAlign w:val="superscript"/>
              </w:rPr>
              <w:t>th</w:t>
            </w:r>
            <w:r w:rsidRPr="001A5BAD">
              <w:rPr>
                <w:sz w:val="24"/>
                <w:szCs w:val="28"/>
              </w:rPr>
              <w:t xml:space="preserve"> weeks of the semester; Student completion by end of the 13</w:t>
            </w:r>
            <w:r w:rsidRPr="001A5BAD">
              <w:rPr>
                <w:sz w:val="24"/>
                <w:szCs w:val="28"/>
                <w:vertAlign w:val="superscript"/>
              </w:rPr>
              <w:t>th</w:t>
            </w:r>
            <w:r w:rsidRPr="001A5BAD">
              <w:rPr>
                <w:sz w:val="24"/>
                <w:szCs w:val="28"/>
              </w:rPr>
              <w:t xml:space="preserve"> week</w:t>
            </w:r>
          </w:p>
        </w:tc>
      </w:tr>
      <w:tr w:rsidR="001B6129">
        <w:tc>
          <w:tcPr>
            <w:tcW w:w="4140" w:type="dxa"/>
          </w:tcPr>
          <w:p w:rsidR="001B6129" w:rsidRPr="001A5BAD" w:rsidRDefault="001B6129" w:rsidP="008E3415">
            <w:pPr>
              <w:rPr>
                <w:sz w:val="24"/>
                <w:szCs w:val="28"/>
              </w:rPr>
            </w:pPr>
            <w:r w:rsidRPr="001A5BAD">
              <w:rPr>
                <w:sz w:val="24"/>
                <w:szCs w:val="28"/>
              </w:rPr>
              <w:t>Division Chair (or designee) Evaluation</w:t>
            </w:r>
          </w:p>
          <w:p w:rsidR="001B6129" w:rsidRPr="001A5BAD" w:rsidRDefault="001B6129" w:rsidP="00C35BFC">
            <w:pPr>
              <w:rPr>
                <w:sz w:val="24"/>
                <w:szCs w:val="28"/>
              </w:rPr>
            </w:pPr>
            <w:r w:rsidRPr="001A5BAD">
              <w:rPr>
                <w:sz w:val="24"/>
                <w:szCs w:val="28"/>
              </w:rPr>
              <w:t xml:space="preserve">Division Chair Recommendation </w:t>
            </w:r>
          </w:p>
        </w:tc>
        <w:tc>
          <w:tcPr>
            <w:tcW w:w="4680" w:type="dxa"/>
          </w:tcPr>
          <w:p w:rsidR="001B6129" w:rsidRPr="001A5BAD" w:rsidRDefault="001B6129" w:rsidP="00B2124C">
            <w:pPr>
              <w:rPr>
                <w:sz w:val="24"/>
                <w:szCs w:val="28"/>
              </w:rPr>
            </w:pPr>
            <w:r w:rsidRPr="001A5BAD">
              <w:rPr>
                <w:sz w:val="24"/>
                <w:szCs w:val="28"/>
              </w:rPr>
              <w:t>On or before the Friday of the 16</w:t>
            </w:r>
            <w:r w:rsidRPr="001A5BAD">
              <w:rPr>
                <w:sz w:val="24"/>
                <w:szCs w:val="28"/>
                <w:vertAlign w:val="superscript"/>
              </w:rPr>
              <w:t>th</w:t>
            </w:r>
            <w:r w:rsidRPr="001A5BAD">
              <w:rPr>
                <w:sz w:val="24"/>
                <w:szCs w:val="28"/>
              </w:rPr>
              <w:t xml:space="preserve"> week of the semester to the Supervising Administrator</w:t>
            </w:r>
          </w:p>
        </w:tc>
      </w:tr>
      <w:tr w:rsidR="001B6129">
        <w:tc>
          <w:tcPr>
            <w:tcW w:w="4140" w:type="dxa"/>
          </w:tcPr>
          <w:p w:rsidR="001B6129" w:rsidRPr="001A5BAD" w:rsidRDefault="001B6129" w:rsidP="008E3415">
            <w:pPr>
              <w:rPr>
                <w:sz w:val="24"/>
                <w:szCs w:val="28"/>
              </w:rPr>
            </w:pPr>
            <w:r w:rsidRPr="001A5BAD">
              <w:rPr>
                <w:sz w:val="24"/>
                <w:szCs w:val="28"/>
              </w:rPr>
              <w:t xml:space="preserve">Supervising Administrator (or designee) Evaluation and Supervising Administrator </w:t>
            </w:r>
            <w:r w:rsidRPr="001A5BAD">
              <w:rPr>
                <w:sz w:val="24"/>
              </w:rPr>
              <w:t>Recommendation</w:t>
            </w:r>
          </w:p>
        </w:tc>
        <w:tc>
          <w:tcPr>
            <w:tcW w:w="4680" w:type="dxa"/>
          </w:tcPr>
          <w:p w:rsidR="001B6129" w:rsidRPr="001A5BAD" w:rsidRDefault="001B6129" w:rsidP="00B2124C">
            <w:pPr>
              <w:rPr>
                <w:sz w:val="24"/>
                <w:szCs w:val="28"/>
              </w:rPr>
            </w:pPr>
            <w:r w:rsidRPr="001A5BAD">
              <w:rPr>
                <w:sz w:val="24"/>
                <w:szCs w:val="28"/>
              </w:rPr>
              <w:t>On or before the Friday of the 17</w:t>
            </w:r>
            <w:r w:rsidRPr="001A5BAD">
              <w:rPr>
                <w:sz w:val="24"/>
                <w:szCs w:val="28"/>
                <w:vertAlign w:val="superscript"/>
              </w:rPr>
              <w:t>th</w:t>
            </w:r>
            <w:r w:rsidRPr="001A5BAD">
              <w:rPr>
                <w:sz w:val="24"/>
                <w:szCs w:val="28"/>
              </w:rPr>
              <w:t xml:space="preserve"> week of the semester to the Human Resources Department</w:t>
            </w:r>
          </w:p>
        </w:tc>
      </w:tr>
    </w:tbl>
    <w:p w:rsidR="009E5D0C" w:rsidRDefault="009E5D0C" w:rsidP="00DF5CAC">
      <w:pPr>
        <w:ind w:left="720"/>
        <w:rPr>
          <w:b/>
          <w:sz w:val="24"/>
          <w:highlight w:val="yellow"/>
        </w:rPr>
      </w:pPr>
    </w:p>
    <w:p w:rsidR="009E5D0C" w:rsidRDefault="009E5D0C" w:rsidP="00DF5CAC">
      <w:pPr>
        <w:ind w:left="720"/>
        <w:rPr>
          <w:b/>
          <w:sz w:val="24"/>
          <w:highlight w:val="yellow"/>
        </w:rPr>
      </w:pPr>
    </w:p>
    <w:p w:rsidR="00DF5CAC" w:rsidRPr="00DF5CAC" w:rsidRDefault="00DF5CAC" w:rsidP="00DF5CAC">
      <w:pPr>
        <w:ind w:left="720"/>
        <w:rPr>
          <w:sz w:val="24"/>
        </w:rPr>
      </w:pPr>
    </w:p>
    <w:sectPr w:rsidR="00DF5CAC" w:rsidRPr="00DF5CAC" w:rsidSect="00350497">
      <w:pgSz w:w="12240" w:h="15840"/>
      <w:pgMar w:top="1080" w:right="1800" w:bottom="108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9D5"/>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607AD"/>
    <w:multiLevelType w:val="hybridMultilevel"/>
    <w:tmpl w:val="889EAD1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Arial"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Arial"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Arial"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A1619A7"/>
    <w:multiLevelType w:val="hybridMultilevel"/>
    <w:tmpl w:val="3B14C2A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C4B3CAF"/>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DB5E5A"/>
    <w:multiLevelType w:val="hybridMultilevel"/>
    <w:tmpl w:val="82E4D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40C2A"/>
    <w:multiLevelType w:val="hybridMultilevel"/>
    <w:tmpl w:val="92BCCC5E"/>
    <w:lvl w:ilvl="0" w:tplc="04090001">
      <w:start w:val="1"/>
      <w:numFmt w:val="bullet"/>
      <w:lvlText w:val=""/>
      <w:lvlJc w:val="left"/>
      <w:pPr>
        <w:ind w:left="1440" w:hanging="360"/>
      </w:pPr>
      <w:rPr>
        <w:rFonts w:ascii="Symbol" w:hAnsi="Symbol" w:cs="Aria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cs="Tahoma" w:hint="default"/>
      </w:rPr>
    </w:lvl>
    <w:lvl w:ilvl="3" w:tplc="04090001" w:tentative="1">
      <w:start w:val="1"/>
      <w:numFmt w:val="bullet"/>
      <w:lvlText w:val=""/>
      <w:lvlJc w:val="left"/>
      <w:pPr>
        <w:ind w:left="3600" w:hanging="360"/>
      </w:pPr>
      <w:rPr>
        <w:rFonts w:ascii="Symbol" w:hAnsi="Symbol" w:cs="Aria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cs="Tahoma" w:hint="default"/>
      </w:rPr>
    </w:lvl>
    <w:lvl w:ilvl="6" w:tplc="04090001" w:tentative="1">
      <w:start w:val="1"/>
      <w:numFmt w:val="bullet"/>
      <w:lvlText w:val=""/>
      <w:lvlJc w:val="left"/>
      <w:pPr>
        <w:ind w:left="5760" w:hanging="360"/>
      </w:pPr>
      <w:rPr>
        <w:rFonts w:ascii="Symbol" w:hAnsi="Symbol" w:cs="Aria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cs="Tahoma" w:hint="default"/>
      </w:rPr>
    </w:lvl>
  </w:abstractNum>
  <w:abstractNum w:abstractNumId="6">
    <w:nsid w:val="22281108"/>
    <w:multiLevelType w:val="hybridMultilevel"/>
    <w:tmpl w:val="FDD0AB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26FAD"/>
    <w:multiLevelType w:val="hybridMultilevel"/>
    <w:tmpl w:val="24809FC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41F921EE"/>
    <w:multiLevelType w:val="hybridMultilevel"/>
    <w:tmpl w:val="FEA24590"/>
    <w:lvl w:ilvl="0" w:tplc="FC222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F5547A"/>
    <w:multiLevelType w:val="hybridMultilevel"/>
    <w:tmpl w:val="32925158"/>
    <w:lvl w:ilvl="0" w:tplc="9F04E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4F239D"/>
    <w:multiLevelType w:val="hybridMultilevel"/>
    <w:tmpl w:val="8514E27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Arial"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Arial"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Arial"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60C64EBE"/>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8FB15D7"/>
    <w:multiLevelType w:val="hybridMultilevel"/>
    <w:tmpl w:val="10A618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46536"/>
    <w:multiLevelType w:val="hybridMultilevel"/>
    <w:tmpl w:val="AD6CB53A"/>
    <w:lvl w:ilvl="0" w:tplc="04090001">
      <w:start w:val="1"/>
      <w:numFmt w:val="bullet"/>
      <w:lvlText w:val=""/>
      <w:lvlJc w:val="left"/>
      <w:pPr>
        <w:ind w:left="2160" w:hanging="360"/>
      </w:pPr>
      <w:rPr>
        <w:rFonts w:ascii="Symbol" w:hAnsi="Symbol" w:cs="Aria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cs="Tahoma" w:hint="default"/>
      </w:rPr>
    </w:lvl>
    <w:lvl w:ilvl="3" w:tplc="04090001" w:tentative="1">
      <w:start w:val="1"/>
      <w:numFmt w:val="bullet"/>
      <w:lvlText w:val=""/>
      <w:lvlJc w:val="left"/>
      <w:pPr>
        <w:ind w:left="4320" w:hanging="360"/>
      </w:pPr>
      <w:rPr>
        <w:rFonts w:ascii="Symbol" w:hAnsi="Symbol" w:cs="Aria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cs="Tahoma" w:hint="default"/>
      </w:rPr>
    </w:lvl>
    <w:lvl w:ilvl="6" w:tplc="04090001" w:tentative="1">
      <w:start w:val="1"/>
      <w:numFmt w:val="bullet"/>
      <w:lvlText w:val=""/>
      <w:lvlJc w:val="left"/>
      <w:pPr>
        <w:ind w:left="6480" w:hanging="360"/>
      </w:pPr>
      <w:rPr>
        <w:rFonts w:ascii="Symbol" w:hAnsi="Symbol" w:cs="Aria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cs="Tahoma" w:hint="default"/>
      </w:rPr>
    </w:lvl>
  </w:abstractNum>
  <w:num w:numId="1">
    <w:abstractNumId w:val="5"/>
  </w:num>
  <w:num w:numId="2">
    <w:abstractNumId w:val="13"/>
  </w:num>
  <w:num w:numId="3">
    <w:abstractNumId w:val="2"/>
  </w:num>
  <w:num w:numId="4">
    <w:abstractNumId w:val="0"/>
  </w:num>
  <w:num w:numId="5">
    <w:abstractNumId w:val="12"/>
  </w:num>
  <w:num w:numId="6">
    <w:abstractNumId w:val="9"/>
  </w:num>
  <w:num w:numId="7">
    <w:abstractNumId w:val="3"/>
  </w:num>
  <w:num w:numId="8">
    <w:abstractNumId w:val="7"/>
  </w:num>
  <w:num w:numId="9">
    <w:abstractNumId w:val="11"/>
  </w:num>
  <w:num w:numId="10">
    <w:abstractNumId w:val="1"/>
  </w:num>
  <w:num w:numId="11">
    <w:abstractNumId w:val="10"/>
  </w:num>
  <w:num w:numId="12">
    <w:abstractNumId w:val="4"/>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4C7E"/>
    <w:rsid w:val="00003E5E"/>
    <w:rsid w:val="00005FB3"/>
    <w:rsid w:val="00013680"/>
    <w:rsid w:val="00023299"/>
    <w:rsid w:val="00033FC4"/>
    <w:rsid w:val="000709D3"/>
    <w:rsid w:val="00076EDB"/>
    <w:rsid w:val="00083980"/>
    <w:rsid w:val="000A2D8F"/>
    <w:rsid w:val="000E64B6"/>
    <w:rsid w:val="001073C7"/>
    <w:rsid w:val="001151E5"/>
    <w:rsid w:val="00137BD4"/>
    <w:rsid w:val="0014725C"/>
    <w:rsid w:val="00182553"/>
    <w:rsid w:val="00187F25"/>
    <w:rsid w:val="0019643D"/>
    <w:rsid w:val="001A5BAD"/>
    <w:rsid w:val="001B6129"/>
    <w:rsid w:val="001C281D"/>
    <w:rsid w:val="001E1967"/>
    <w:rsid w:val="001E7898"/>
    <w:rsid w:val="001F63F5"/>
    <w:rsid w:val="002003D2"/>
    <w:rsid w:val="00211F2B"/>
    <w:rsid w:val="0023572B"/>
    <w:rsid w:val="00271329"/>
    <w:rsid w:val="002937CC"/>
    <w:rsid w:val="00294745"/>
    <w:rsid w:val="002B25A9"/>
    <w:rsid w:val="002C05BF"/>
    <w:rsid w:val="002D2B7E"/>
    <w:rsid w:val="002D5ADA"/>
    <w:rsid w:val="002E0716"/>
    <w:rsid w:val="002F07E3"/>
    <w:rsid w:val="002F2975"/>
    <w:rsid w:val="0034144F"/>
    <w:rsid w:val="003459D9"/>
    <w:rsid w:val="00346799"/>
    <w:rsid w:val="00350497"/>
    <w:rsid w:val="00363525"/>
    <w:rsid w:val="0037007D"/>
    <w:rsid w:val="00375BBD"/>
    <w:rsid w:val="00385C09"/>
    <w:rsid w:val="003B5171"/>
    <w:rsid w:val="003B5955"/>
    <w:rsid w:val="003B6DED"/>
    <w:rsid w:val="003D3DD8"/>
    <w:rsid w:val="003D53DD"/>
    <w:rsid w:val="003E5FBC"/>
    <w:rsid w:val="003F245E"/>
    <w:rsid w:val="00402494"/>
    <w:rsid w:val="00406A96"/>
    <w:rsid w:val="00410EA5"/>
    <w:rsid w:val="00412A31"/>
    <w:rsid w:val="00415CE5"/>
    <w:rsid w:val="00415DBC"/>
    <w:rsid w:val="00421FC3"/>
    <w:rsid w:val="004332F4"/>
    <w:rsid w:val="00435671"/>
    <w:rsid w:val="00456BED"/>
    <w:rsid w:val="0046257D"/>
    <w:rsid w:val="00465AB2"/>
    <w:rsid w:val="004706BF"/>
    <w:rsid w:val="00470A51"/>
    <w:rsid w:val="00472945"/>
    <w:rsid w:val="00473301"/>
    <w:rsid w:val="00482111"/>
    <w:rsid w:val="0048575E"/>
    <w:rsid w:val="004A46D6"/>
    <w:rsid w:val="004B09EE"/>
    <w:rsid w:val="004C378D"/>
    <w:rsid w:val="004D357A"/>
    <w:rsid w:val="004D3945"/>
    <w:rsid w:val="004E7A7D"/>
    <w:rsid w:val="004F6EFE"/>
    <w:rsid w:val="005119C3"/>
    <w:rsid w:val="00516792"/>
    <w:rsid w:val="00550CCA"/>
    <w:rsid w:val="005618F8"/>
    <w:rsid w:val="00561C0E"/>
    <w:rsid w:val="00566B09"/>
    <w:rsid w:val="005701A3"/>
    <w:rsid w:val="005725FD"/>
    <w:rsid w:val="005801C0"/>
    <w:rsid w:val="0058025A"/>
    <w:rsid w:val="005A222C"/>
    <w:rsid w:val="005B2FF7"/>
    <w:rsid w:val="005B5452"/>
    <w:rsid w:val="005B62F4"/>
    <w:rsid w:val="005B69B6"/>
    <w:rsid w:val="005D740B"/>
    <w:rsid w:val="005E228F"/>
    <w:rsid w:val="005F23C8"/>
    <w:rsid w:val="005F2D1C"/>
    <w:rsid w:val="00607583"/>
    <w:rsid w:val="00617886"/>
    <w:rsid w:val="0062162B"/>
    <w:rsid w:val="006229AF"/>
    <w:rsid w:val="006340DA"/>
    <w:rsid w:val="0063712B"/>
    <w:rsid w:val="00642D92"/>
    <w:rsid w:val="006525CC"/>
    <w:rsid w:val="00653525"/>
    <w:rsid w:val="00655650"/>
    <w:rsid w:val="0066492C"/>
    <w:rsid w:val="006702D1"/>
    <w:rsid w:val="0068534A"/>
    <w:rsid w:val="00690638"/>
    <w:rsid w:val="006B3E0E"/>
    <w:rsid w:val="006F2B4A"/>
    <w:rsid w:val="00701AFA"/>
    <w:rsid w:val="0071030A"/>
    <w:rsid w:val="0071760D"/>
    <w:rsid w:val="00721D11"/>
    <w:rsid w:val="0073002D"/>
    <w:rsid w:val="0073719B"/>
    <w:rsid w:val="00775692"/>
    <w:rsid w:val="00775CFC"/>
    <w:rsid w:val="007837DE"/>
    <w:rsid w:val="00790340"/>
    <w:rsid w:val="00791106"/>
    <w:rsid w:val="007B7A22"/>
    <w:rsid w:val="007C5E21"/>
    <w:rsid w:val="007E22A9"/>
    <w:rsid w:val="007E6C42"/>
    <w:rsid w:val="007F2495"/>
    <w:rsid w:val="008147A2"/>
    <w:rsid w:val="00817644"/>
    <w:rsid w:val="00817B13"/>
    <w:rsid w:val="00822AAE"/>
    <w:rsid w:val="00841593"/>
    <w:rsid w:val="00842184"/>
    <w:rsid w:val="0084656B"/>
    <w:rsid w:val="00853CC4"/>
    <w:rsid w:val="008762A5"/>
    <w:rsid w:val="00886D8E"/>
    <w:rsid w:val="008C3EAC"/>
    <w:rsid w:val="008C6E22"/>
    <w:rsid w:val="008E3415"/>
    <w:rsid w:val="008F2853"/>
    <w:rsid w:val="008F3320"/>
    <w:rsid w:val="0090156C"/>
    <w:rsid w:val="00912CD0"/>
    <w:rsid w:val="009148B9"/>
    <w:rsid w:val="00920919"/>
    <w:rsid w:val="00924891"/>
    <w:rsid w:val="00924C7E"/>
    <w:rsid w:val="00927120"/>
    <w:rsid w:val="00932A9D"/>
    <w:rsid w:val="00942D30"/>
    <w:rsid w:val="0094457B"/>
    <w:rsid w:val="00946597"/>
    <w:rsid w:val="00961397"/>
    <w:rsid w:val="0096481B"/>
    <w:rsid w:val="00966860"/>
    <w:rsid w:val="00973816"/>
    <w:rsid w:val="00974C7C"/>
    <w:rsid w:val="00985400"/>
    <w:rsid w:val="00986D57"/>
    <w:rsid w:val="009A2B61"/>
    <w:rsid w:val="009B28A7"/>
    <w:rsid w:val="009E5D0C"/>
    <w:rsid w:val="00A25291"/>
    <w:rsid w:val="00A3357D"/>
    <w:rsid w:val="00A45484"/>
    <w:rsid w:val="00A9545B"/>
    <w:rsid w:val="00AA037B"/>
    <w:rsid w:val="00AA0451"/>
    <w:rsid w:val="00AA105A"/>
    <w:rsid w:val="00AA6B0B"/>
    <w:rsid w:val="00AA7F7E"/>
    <w:rsid w:val="00AD6024"/>
    <w:rsid w:val="00AE5DAF"/>
    <w:rsid w:val="00AE6ACE"/>
    <w:rsid w:val="00AE78B0"/>
    <w:rsid w:val="00B0455F"/>
    <w:rsid w:val="00B16F56"/>
    <w:rsid w:val="00B2124C"/>
    <w:rsid w:val="00B217A6"/>
    <w:rsid w:val="00B23A7E"/>
    <w:rsid w:val="00B3228F"/>
    <w:rsid w:val="00B4011B"/>
    <w:rsid w:val="00B409D7"/>
    <w:rsid w:val="00B44D8C"/>
    <w:rsid w:val="00B50182"/>
    <w:rsid w:val="00B7150B"/>
    <w:rsid w:val="00B92A9D"/>
    <w:rsid w:val="00B96AD7"/>
    <w:rsid w:val="00BA6D49"/>
    <w:rsid w:val="00BB073B"/>
    <w:rsid w:val="00BB2A44"/>
    <w:rsid w:val="00BF1A2D"/>
    <w:rsid w:val="00BF7125"/>
    <w:rsid w:val="00C008ED"/>
    <w:rsid w:val="00C020DD"/>
    <w:rsid w:val="00C13E8A"/>
    <w:rsid w:val="00C1783F"/>
    <w:rsid w:val="00C22D31"/>
    <w:rsid w:val="00C33EE0"/>
    <w:rsid w:val="00C35BFC"/>
    <w:rsid w:val="00C541BB"/>
    <w:rsid w:val="00CB3672"/>
    <w:rsid w:val="00CC0BDF"/>
    <w:rsid w:val="00D01658"/>
    <w:rsid w:val="00D07A65"/>
    <w:rsid w:val="00D14FE7"/>
    <w:rsid w:val="00D224EB"/>
    <w:rsid w:val="00D441A6"/>
    <w:rsid w:val="00D5227E"/>
    <w:rsid w:val="00D720F8"/>
    <w:rsid w:val="00D731E6"/>
    <w:rsid w:val="00D764F6"/>
    <w:rsid w:val="00DB2A16"/>
    <w:rsid w:val="00DC2385"/>
    <w:rsid w:val="00DC2994"/>
    <w:rsid w:val="00DD3C83"/>
    <w:rsid w:val="00DF5CAC"/>
    <w:rsid w:val="00E12F8C"/>
    <w:rsid w:val="00E22F8B"/>
    <w:rsid w:val="00E3472D"/>
    <w:rsid w:val="00E405E7"/>
    <w:rsid w:val="00E4269C"/>
    <w:rsid w:val="00E42769"/>
    <w:rsid w:val="00E43B8F"/>
    <w:rsid w:val="00E51D32"/>
    <w:rsid w:val="00E81505"/>
    <w:rsid w:val="00E83131"/>
    <w:rsid w:val="00E947FA"/>
    <w:rsid w:val="00EA6A2F"/>
    <w:rsid w:val="00EA7308"/>
    <w:rsid w:val="00EB50EC"/>
    <w:rsid w:val="00EC234C"/>
    <w:rsid w:val="00EC389A"/>
    <w:rsid w:val="00EC52AA"/>
    <w:rsid w:val="00EC6F0F"/>
    <w:rsid w:val="00ED25E5"/>
    <w:rsid w:val="00ED3F38"/>
    <w:rsid w:val="00ED4AB3"/>
    <w:rsid w:val="00ED6122"/>
    <w:rsid w:val="00EE60D6"/>
    <w:rsid w:val="00EF364F"/>
    <w:rsid w:val="00F05932"/>
    <w:rsid w:val="00F13F2C"/>
    <w:rsid w:val="00F14234"/>
    <w:rsid w:val="00F21D70"/>
    <w:rsid w:val="00F246B7"/>
    <w:rsid w:val="00F270FB"/>
    <w:rsid w:val="00F27951"/>
    <w:rsid w:val="00F34F1C"/>
    <w:rsid w:val="00F55D76"/>
    <w:rsid w:val="00F70AF4"/>
    <w:rsid w:val="00FA5666"/>
    <w:rsid w:val="00FA7BF2"/>
    <w:rsid w:val="00FB3F91"/>
    <w:rsid w:val="00FC7247"/>
    <w:rsid w:val="00FC7C18"/>
    <w:rsid w:val="00FD2757"/>
    <w:rsid w:val="00FD2AE3"/>
    <w:rsid w:val="00FD63D7"/>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24C7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9"/>
    <w:qFormat/>
    <w:rsid w:val="00924C7E"/>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924C7E"/>
    <w:rPr>
      <w:rFonts w:ascii="Cambria" w:eastAsia="Times New Roman" w:hAnsi="Cambria" w:cs="Cambria"/>
      <w:b/>
      <w:bCs/>
      <w:color w:val="365F91"/>
      <w:sz w:val="28"/>
      <w:szCs w:val="28"/>
    </w:rPr>
  </w:style>
  <w:style w:type="paragraph" w:styleId="NoSpacing">
    <w:name w:val="No Spacing"/>
    <w:link w:val="NoSpacingChar"/>
    <w:uiPriority w:val="99"/>
    <w:qFormat/>
    <w:rsid w:val="00924C7E"/>
    <w:pPr>
      <w:spacing w:after="0"/>
    </w:pPr>
    <w:rPr>
      <w:rFonts w:ascii="Calibri" w:eastAsia="Calibri" w:hAnsi="Calibri" w:cs="Calibri"/>
      <w:sz w:val="22"/>
      <w:szCs w:val="22"/>
    </w:rPr>
  </w:style>
  <w:style w:type="paragraph" w:styleId="TOCHeading">
    <w:name w:val="TOC Heading"/>
    <w:basedOn w:val="Heading1"/>
    <w:next w:val="Normal"/>
    <w:uiPriority w:val="99"/>
    <w:qFormat/>
    <w:rsid w:val="00924C7E"/>
    <w:pPr>
      <w:outlineLvl w:val="9"/>
    </w:pPr>
  </w:style>
  <w:style w:type="paragraph" w:styleId="TOC2">
    <w:name w:val="toc 2"/>
    <w:basedOn w:val="Normal"/>
    <w:next w:val="Normal"/>
    <w:autoRedefine/>
    <w:uiPriority w:val="99"/>
    <w:semiHidden/>
    <w:rsid w:val="00924C7E"/>
    <w:pPr>
      <w:spacing w:after="100"/>
      <w:ind w:left="220"/>
    </w:pPr>
    <w:rPr>
      <w:rFonts w:eastAsia="Times New Roman"/>
    </w:rPr>
  </w:style>
  <w:style w:type="paragraph" w:styleId="TOC1">
    <w:name w:val="toc 1"/>
    <w:basedOn w:val="Normal"/>
    <w:next w:val="Normal"/>
    <w:autoRedefine/>
    <w:uiPriority w:val="99"/>
    <w:semiHidden/>
    <w:rsid w:val="00924C7E"/>
    <w:pPr>
      <w:spacing w:after="100"/>
    </w:pPr>
    <w:rPr>
      <w:rFonts w:eastAsia="Times New Roman"/>
    </w:rPr>
  </w:style>
  <w:style w:type="paragraph" w:styleId="TOC3">
    <w:name w:val="toc 3"/>
    <w:basedOn w:val="Normal"/>
    <w:next w:val="Normal"/>
    <w:autoRedefine/>
    <w:uiPriority w:val="99"/>
    <w:semiHidden/>
    <w:rsid w:val="00924C7E"/>
    <w:pPr>
      <w:spacing w:after="100"/>
      <w:ind w:left="440"/>
    </w:pPr>
    <w:rPr>
      <w:rFonts w:eastAsia="Times New Roman"/>
    </w:rPr>
  </w:style>
  <w:style w:type="paragraph" w:styleId="BalloonText">
    <w:name w:val="Balloon Text"/>
    <w:basedOn w:val="Normal"/>
    <w:link w:val="BalloonTextChar"/>
    <w:uiPriority w:val="99"/>
    <w:semiHidden/>
    <w:rsid w:val="0092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7E"/>
    <w:rPr>
      <w:rFonts w:ascii="Tahoma" w:eastAsia="Calibri" w:hAnsi="Tahoma" w:cs="Tahoma"/>
      <w:sz w:val="16"/>
      <w:szCs w:val="16"/>
    </w:rPr>
  </w:style>
  <w:style w:type="paragraph" w:styleId="Header">
    <w:name w:val="header"/>
    <w:basedOn w:val="Normal"/>
    <w:link w:val="HeaderChar"/>
    <w:uiPriority w:val="99"/>
    <w:rsid w:val="00924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7E"/>
    <w:rPr>
      <w:rFonts w:ascii="Calibri" w:eastAsia="Calibri" w:hAnsi="Calibri" w:cs="Calibri"/>
      <w:sz w:val="22"/>
      <w:szCs w:val="22"/>
    </w:rPr>
  </w:style>
  <w:style w:type="paragraph" w:styleId="Footer">
    <w:name w:val="footer"/>
    <w:basedOn w:val="Normal"/>
    <w:link w:val="FooterChar"/>
    <w:uiPriority w:val="99"/>
    <w:rsid w:val="00924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7E"/>
    <w:rPr>
      <w:rFonts w:ascii="Calibri" w:eastAsia="Calibri" w:hAnsi="Calibri" w:cs="Calibri"/>
      <w:sz w:val="22"/>
      <w:szCs w:val="22"/>
    </w:rPr>
  </w:style>
  <w:style w:type="character" w:customStyle="1" w:styleId="NoSpacingChar">
    <w:name w:val="No Spacing Char"/>
    <w:basedOn w:val="DefaultParagraphFont"/>
    <w:link w:val="NoSpacing"/>
    <w:uiPriority w:val="99"/>
    <w:rsid w:val="00924C7E"/>
    <w:rPr>
      <w:rFonts w:ascii="Calibri" w:eastAsia="Calibri" w:hAnsi="Calibri" w:cs="Calibri"/>
      <w:sz w:val="22"/>
      <w:szCs w:val="22"/>
    </w:rPr>
  </w:style>
  <w:style w:type="character" w:styleId="PageNumber">
    <w:name w:val="page number"/>
    <w:basedOn w:val="DefaultParagraphFont"/>
    <w:uiPriority w:val="99"/>
    <w:rsid w:val="00924C7E"/>
  </w:style>
  <w:style w:type="paragraph" w:styleId="Revision">
    <w:name w:val="Revision"/>
    <w:hidden/>
    <w:uiPriority w:val="99"/>
    <w:semiHidden/>
    <w:rsid w:val="00924C7E"/>
    <w:pPr>
      <w:spacing w:after="0"/>
    </w:pPr>
    <w:rPr>
      <w:rFonts w:ascii="Calibri" w:eastAsia="Calibri" w:hAnsi="Calibri" w:cs="Calibri"/>
      <w:sz w:val="22"/>
      <w:szCs w:val="22"/>
    </w:rPr>
  </w:style>
  <w:style w:type="table" w:styleId="TableGrid">
    <w:name w:val="Table Grid"/>
    <w:basedOn w:val="TableNormal"/>
    <w:uiPriority w:val="59"/>
    <w:rsid w:val="00924C7E"/>
    <w:pPr>
      <w:spacing w:after="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4C7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1741</Words>
  <Characters>9928</Characters>
  <Application>Microsoft Macintosh Word</Application>
  <DocSecurity>0</DocSecurity>
  <Lines>82</Lines>
  <Paragraphs>19</Paragraphs>
  <ScaleCrop>false</ScaleCrop>
  <Company>Taft College</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cp:lastModifiedBy>Taft College</cp:lastModifiedBy>
  <cp:revision>17</cp:revision>
  <dcterms:created xsi:type="dcterms:W3CDTF">2019-05-23T16:05:00Z</dcterms:created>
  <dcterms:modified xsi:type="dcterms:W3CDTF">2019-05-23T16:14:00Z</dcterms:modified>
</cp:coreProperties>
</file>